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3F3C" w14:textId="3F3F828C" w:rsidR="000F2582" w:rsidRPr="00B37D61" w:rsidRDefault="000F2582" w:rsidP="00E37A94">
      <w:pPr>
        <w:rPr>
          <w:rFonts w:asciiTheme="minorHAnsi" w:hAnsiTheme="minorHAnsi" w:cs="Arial"/>
          <w:b/>
          <w:szCs w:val="24"/>
        </w:rPr>
      </w:pPr>
      <w:r w:rsidRPr="00B37D61">
        <w:rPr>
          <w:rFonts w:asciiTheme="minorHAnsi" w:hAnsiTheme="minorHAnsi" w:cs="Arial"/>
          <w:b/>
          <w:szCs w:val="24"/>
        </w:rPr>
        <w:t>Employee Self-Evaluation</w:t>
      </w:r>
      <w:r w:rsidR="00CC3C44">
        <w:rPr>
          <w:rFonts w:asciiTheme="minorHAnsi" w:hAnsiTheme="minorHAnsi" w:cs="Arial"/>
          <w:b/>
          <w:szCs w:val="24"/>
        </w:rPr>
        <w:t>:</w:t>
      </w:r>
    </w:p>
    <w:p w14:paraId="7076C4F9" w14:textId="77777777" w:rsidR="000F2582" w:rsidRPr="00CC3C44" w:rsidRDefault="000F2582" w:rsidP="00B12ECF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25DCA369" w14:textId="77777777" w:rsidR="003137CE" w:rsidRPr="00337DBC" w:rsidRDefault="009B3B34" w:rsidP="009B3B34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bookmarkStart w:id="1" w:name="_Hlk20483037"/>
      <w:r w:rsidRPr="00337DBC">
        <w:rPr>
          <w:rFonts w:asciiTheme="minorHAnsi" w:hAnsiTheme="minorHAnsi" w:cstheme="minorHAnsi"/>
          <w:sz w:val="22"/>
          <w:szCs w:val="22"/>
        </w:rPr>
        <w:t xml:space="preserve">Reference the </w:t>
      </w:r>
      <w:hyperlink r:id="rId8" w:history="1">
        <w:r w:rsidRPr="00337DBC">
          <w:rPr>
            <w:rStyle w:val="Hyperlink"/>
            <w:rFonts w:asciiTheme="minorHAnsi" w:hAnsiTheme="minorHAnsi" w:cstheme="minorHAnsi"/>
            <w:sz w:val="22"/>
            <w:szCs w:val="22"/>
          </w:rPr>
          <w:t>Competency Guide</w:t>
        </w:r>
      </w:hyperlink>
      <w:r w:rsidRPr="00337DBC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F673F4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prior</w:t>
      </w:r>
      <w:r w:rsidR="00F673F4" w:rsidRPr="00337DBC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 complet</w:t>
      </w:r>
      <w:r w:rsidR="00F673F4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ing</w:t>
      </w:r>
      <w:r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this </w:t>
      </w:r>
      <w:r w:rsidR="00F673F4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self-evaluation. </w:t>
      </w:r>
    </w:p>
    <w:p w14:paraId="658F3E4F" w14:textId="77777777" w:rsidR="003137CE" w:rsidRPr="00337DBC" w:rsidRDefault="00F673F4" w:rsidP="009B3B34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This is one part of the performance review, </w:t>
      </w:r>
      <w:r w:rsidR="003137CE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refer to</w:t>
      </w:r>
      <w:r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 most current non-instructional staff performance review checklist </w:t>
      </w:r>
      <w:r w:rsidR="00926E8A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on the </w:t>
      </w:r>
      <w:hyperlink r:id="rId9" w:history="1">
        <w:r w:rsidR="00926E8A" w:rsidRPr="00337DBC">
          <w:rPr>
            <w:rStyle w:val="Hyperlink"/>
            <w:rFonts w:asciiTheme="minorHAnsi" w:hAnsiTheme="minorHAnsi" w:cstheme="minorHAnsi"/>
            <w:sz w:val="22"/>
            <w:szCs w:val="22"/>
          </w:rPr>
          <w:t>Performance Review webpage</w:t>
        </w:r>
      </w:hyperlink>
      <w:r w:rsidR="00926E8A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ensure all items are complete and submitted.</w:t>
      </w:r>
    </w:p>
    <w:p w14:paraId="5063126C" w14:textId="3D335387" w:rsidR="00006DB2" w:rsidRPr="00337DBC" w:rsidRDefault="00006DB2" w:rsidP="009B3B3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37DBC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To check a box:</w:t>
      </w:r>
      <w:r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C65502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</w:t>
      </w:r>
      <w:r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lick </w:t>
      </w:r>
      <w:r w:rsidR="00692BE5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the box</w:t>
      </w:r>
      <w:r w:rsidR="00C65502" w:rsidRPr="00337D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bookmarkEnd w:id="1"/>
    <w:p w14:paraId="18640300" w14:textId="77777777" w:rsidR="00045FBB" w:rsidRPr="00CC3C44" w:rsidRDefault="00045FBB" w:rsidP="003A0DE0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620"/>
      </w:tblGrid>
      <w:tr w:rsidR="0044574E" w:rsidRPr="00337DBC" w14:paraId="714082FE" w14:textId="77777777" w:rsidTr="00337DBC">
        <w:tc>
          <w:tcPr>
            <w:tcW w:w="2875" w:type="dxa"/>
            <w:shd w:val="clear" w:color="auto" w:fill="FFD200"/>
          </w:tcPr>
          <w:p w14:paraId="09CA74C5" w14:textId="77777777" w:rsidR="0044574E" w:rsidRPr="00337DBC" w:rsidRDefault="0044574E" w:rsidP="0044574E">
            <w:pPr>
              <w:pStyle w:val="Normal1"/>
              <w:rPr>
                <w:b/>
                <w:sz w:val="22"/>
                <w:szCs w:val="22"/>
              </w:rPr>
            </w:pPr>
            <w:r w:rsidRPr="00337DBC">
              <w:rPr>
                <w:b/>
                <w:sz w:val="22"/>
                <w:szCs w:val="22"/>
              </w:rPr>
              <w:t xml:space="preserve">Employee Name: </w:t>
            </w:r>
          </w:p>
        </w:tc>
        <w:tc>
          <w:tcPr>
            <w:tcW w:w="10620" w:type="dxa"/>
          </w:tcPr>
          <w:p w14:paraId="36EE5BB2" w14:textId="77777777" w:rsidR="0044574E" w:rsidRPr="00337DBC" w:rsidRDefault="0044574E" w:rsidP="0044574E">
            <w:pPr>
              <w:pStyle w:val="Normal1"/>
              <w:rPr>
                <w:sz w:val="22"/>
                <w:szCs w:val="22"/>
              </w:rPr>
            </w:pPr>
          </w:p>
        </w:tc>
      </w:tr>
      <w:tr w:rsidR="0044574E" w:rsidRPr="00337DBC" w14:paraId="17F16CE9" w14:textId="77777777" w:rsidTr="00337DBC">
        <w:tc>
          <w:tcPr>
            <w:tcW w:w="2875" w:type="dxa"/>
            <w:shd w:val="clear" w:color="auto" w:fill="FFD200"/>
          </w:tcPr>
          <w:p w14:paraId="52EE477A" w14:textId="77777777" w:rsidR="0044574E" w:rsidRPr="00337DBC" w:rsidRDefault="0044574E" w:rsidP="001209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sz w:val="22"/>
                <w:szCs w:val="22"/>
              </w:rPr>
              <w:t xml:space="preserve">Position: </w:t>
            </w:r>
          </w:p>
        </w:tc>
        <w:tc>
          <w:tcPr>
            <w:tcW w:w="10620" w:type="dxa"/>
          </w:tcPr>
          <w:p w14:paraId="1A39013E" w14:textId="77777777" w:rsidR="0044574E" w:rsidRPr="00337DBC" w:rsidRDefault="0044574E" w:rsidP="0044574E">
            <w:pPr>
              <w:pStyle w:val="Normal1"/>
              <w:rPr>
                <w:sz w:val="22"/>
                <w:szCs w:val="22"/>
              </w:rPr>
            </w:pPr>
          </w:p>
        </w:tc>
      </w:tr>
      <w:tr w:rsidR="0044574E" w:rsidRPr="00337DBC" w14:paraId="723AE30F" w14:textId="77777777" w:rsidTr="00337DBC">
        <w:tc>
          <w:tcPr>
            <w:tcW w:w="2875" w:type="dxa"/>
            <w:shd w:val="clear" w:color="auto" w:fill="FFD200"/>
          </w:tcPr>
          <w:p w14:paraId="23EBE1C4" w14:textId="77777777" w:rsidR="0044574E" w:rsidRPr="00337DBC" w:rsidRDefault="0044574E" w:rsidP="001209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sz w:val="22"/>
                <w:szCs w:val="22"/>
              </w:rPr>
              <w:t xml:space="preserve">Department: </w:t>
            </w:r>
          </w:p>
        </w:tc>
        <w:tc>
          <w:tcPr>
            <w:tcW w:w="10620" w:type="dxa"/>
          </w:tcPr>
          <w:p w14:paraId="2B40DBBE" w14:textId="77777777" w:rsidR="0044574E" w:rsidRPr="00337DBC" w:rsidRDefault="0044574E" w:rsidP="0044574E">
            <w:pPr>
              <w:pStyle w:val="Normal1"/>
              <w:rPr>
                <w:sz w:val="22"/>
                <w:szCs w:val="22"/>
              </w:rPr>
            </w:pPr>
          </w:p>
        </w:tc>
      </w:tr>
      <w:tr w:rsidR="0044574E" w:rsidRPr="00337DBC" w14:paraId="4BBA0FE7" w14:textId="77777777" w:rsidTr="00337DBC">
        <w:tc>
          <w:tcPr>
            <w:tcW w:w="2875" w:type="dxa"/>
            <w:shd w:val="clear" w:color="auto" w:fill="FFD200"/>
          </w:tcPr>
          <w:p w14:paraId="5825AAE3" w14:textId="77777777" w:rsidR="0044574E" w:rsidRPr="00337DBC" w:rsidRDefault="0044574E" w:rsidP="001209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sz w:val="22"/>
                <w:szCs w:val="22"/>
              </w:rPr>
              <w:t xml:space="preserve">Performance Review Period: </w:t>
            </w:r>
          </w:p>
        </w:tc>
        <w:tc>
          <w:tcPr>
            <w:tcW w:w="10620" w:type="dxa"/>
          </w:tcPr>
          <w:p w14:paraId="3819AACB" w14:textId="77777777" w:rsidR="0044574E" w:rsidRPr="00337DBC" w:rsidRDefault="0044574E" w:rsidP="0044574E">
            <w:pPr>
              <w:pStyle w:val="Normal1"/>
              <w:rPr>
                <w:sz w:val="22"/>
                <w:szCs w:val="22"/>
              </w:rPr>
            </w:pPr>
          </w:p>
        </w:tc>
      </w:tr>
      <w:tr w:rsidR="0044574E" w:rsidRPr="00337DBC" w14:paraId="5D755809" w14:textId="77777777" w:rsidTr="00337DBC">
        <w:tc>
          <w:tcPr>
            <w:tcW w:w="2875" w:type="dxa"/>
            <w:shd w:val="clear" w:color="auto" w:fill="FFD200"/>
          </w:tcPr>
          <w:p w14:paraId="3C00E8CF" w14:textId="77777777" w:rsidR="0044574E" w:rsidRPr="00337DBC" w:rsidRDefault="0044574E" w:rsidP="001209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sz w:val="22"/>
                <w:szCs w:val="22"/>
              </w:rPr>
              <w:t>Supervisor:</w:t>
            </w:r>
          </w:p>
        </w:tc>
        <w:tc>
          <w:tcPr>
            <w:tcW w:w="10620" w:type="dxa"/>
          </w:tcPr>
          <w:p w14:paraId="09F02984" w14:textId="77777777" w:rsidR="0044574E" w:rsidRPr="00337DBC" w:rsidRDefault="0044574E" w:rsidP="0044574E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79BF3C1D" w14:textId="648A6E06" w:rsidR="00504269" w:rsidRPr="00337DBC" w:rsidRDefault="00504269" w:rsidP="003A0D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6840"/>
        <w:gridCol w:w="5071"/>
      </w:tblGrid>
      <w:tr w:rsidR="008172A1" w:rsidRPr="00337DBC" w14:paraId="2BD026DB" w14:textId="77777777" w:rsidTr="00337DBC">
        <w:tc>
          <w:tcPr>
            <w:tcW w:w="1615" w:type="dxa"/>
            <w:shd w:val="clear" w:color="auto" w:fill="FFD200"/>
            <w:vAlign w:val="center"/>
          </w:tcPr>
          <w:p w14:paraId="1C61D322" w14:textId="0280020A" w:rsidR="005041F7" w:rsidRPr="00337DBC" w:rsidRDefault="005041F7" w:rsidP="008172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Competency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0" w:type="dxa"/>
            <w:shd w:val="clear" w:color="auto" w:fill="FFD200"/>
            <w:vAlign w:val="center"/>
          </w:tcPr>
          <w:p w14:paraId="6FED749F" w14:textId="03DAF08F" w:rsidR="005041F7" w:rsidRPr="00337DBC" w:rsidRDefault="005041F7" w:rsidP="008172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Behavior Based Comments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1" w:type="dxa"/>
            <w:shd w:val="clear" w:color="auto" w:fill="FFD200"/>
            <w:vAlign w:val="center"/>
          </w:tcPr>
          <w:p w14:paraId="039FFD96" w14:textId="014B56E7" w:rsidR="005041F7" w:rsidRPr="00337DBC" w:rsidRDefault="005041F7" w:rsidP="008172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Rating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A2D46" w:rsidRPr="00337DBC" w14:paraId="36AA1144" w14:textId="77777777" w:rsidTr="00CC3C44">
        <w:tc>
          <w:tcPr>
            <w:tcW w:w="1615" w:type="dxa"/>
            <w:shd w:val="clear" w:color="auto" w:fill="FFD200"/>
            <w:vAlign w:val="center"/>
          </w:tcPr>
          <w:p w14:paraId="6B6F5E59" w14:textId="60C64E58" w:rsidR="005041F7" w:rsidRPr="00337DBC" w:rsidRDefault="005041F7" w:rsidP="00CC3C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University Expertise</w:t>
            </w:r>
          </w:p>
        </w:tc>
        <w:tc>
          <w:tcPr>
            <w:tcW w:w="6840" w:type="dxa"/>
          </w:tcPr>
          <w:p w14:paraId="2A835E6A" w14:textId="4804A12C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5A0AD5C3" w14:textId="393F2226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155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02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025B2BD3" w14:textId="0C0F54DD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5967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43375BC1" w14:textId="116625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42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021A697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556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0CC9D982" w14:textId="00B1E603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97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4A2D46" w:rsidRPr="00337DBC" w14:paraId="08D70671" w14:textId="77777777" w:rsidTr="00CC3C44">
        <w:tc>
          <w:tcPr>
            <w:tcW w:w="1615" w:type="dxa"/>
            <w:shd w:val="clear" w:color="auto" w:fill="FFD200"/>
            <w:vAlign w:val="center"/>
          </w:tcPr>
          <w:p w14:paraId="35652AA8" w14:textId="4D8FCBE2" w:rsidR="005041F7" w:rsidRPr="00337DBC" w:rsidRDefault="005041F7" w:rsidP="00CC3C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Role Expertise and Self-Development</w:t>
            </w:r>
          </w:p>
        </w:tc>
        <w:tc>
          <w:tcPr>
            <w:tcW w:w="6840" w:type="dxa"/>
          </w:tcPr>
          <w:p w14:paraId="0522376A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67CCBB5B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017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343C7C28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33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0F73EC2B" w14:textId="777777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387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6D37D4BB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12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0CB4A2D2" w14:textId="11E90319" w:rsidR="005041F7" w:rsidRPr="00337DBC" w:rsidRDefault="009F53D8" w:rsidP="008172A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62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308EE471" w14:textId="77777777" w:rsidTr="00CC3C44">
        <w:tc>
          <w:tcPr>
            <w:tcW w:w="1615" w:type="dxa"/>
            <w:shd w:val="clear" w:color="auto" w:fill="FFD200"/>
            <w:vAlign w:val="center"/>
          </w:tcPr>
          <w:p w14:paraId="34C6E5CA" w14:textId="00E6C275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Quality of Work</w:t>
            </w:r>
          </w:p>
        </w:tc>
        <w:tc>
          <w:tcPr>
            <w:tcW w:w="6840" w:type="dxa"/>
          </w:tcPr>
          <w:p w14:paraId="4D6A51B8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6B028F71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19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5C45DBCF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69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7F0E747B" w14:textId="777777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63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68977C2E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319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02CDE9CC" w14:textId="1683E753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144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15EC3D09" w14:textId="77777777" w:rsidTr="00CC3C44">
        <w:tc>
          <w:tcPr>
            <w:tcW w:w="1615" w:type="dxa"/>
            <w:shd w:val="clear" w:color="auto" w:fill="FFD200"/>
            <w:vAlign w:val="center"/>
          </w:tcPr>
          <w:p w14:paraId="1215ED14" w14:textId="564D27FF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Quantity of Work</w:t>
            </w:r>
          </w:p>
        </w:tc>
        <w:tc>
          <w:tcPr>
            <w:tcW w:w="6840" w:type="dxa"/>
          </w:tcPr>
          <w:p w14:paraId="6E34DD92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23E1F7A6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642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2EE66C61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95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58D88D3E" w14:textId="777777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4842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06AF72B9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89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7D252AEA" w14:textId="13D0C59A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965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4B9D98D5" w14:textId="77777777" w:rsidTr="00CC3C44">
        <w:tc>
          <w:tcPr>
            <w:tcW w:w="1615" w:type="dxa"/>
            <w:shd w:val="clear" w:color="auto" w:fill="FFD200"/>
            <w:vAlign w:val="center"/>
          </w:tcPr>
          <w:p w14:paraId="3E440130" w14:textId="6FFE0CA6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Collaboration</w:t>
            </w:r>
          </w:p>
        </w:tc>
        <w:tc>
          <w:tcPr>
            <w:tcW w:w="6840" w:type="dxa"/>
          </w:tcPr>
          <w:p w14:paraId="51EE59BD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68F5955E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085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3070273E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007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599E452C" w14:textId="777777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227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27D0860C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813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3FF5968E" w14:textId="05B344C4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40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598F93DB" w14:textId="77777777" w:rsidTr="00CC3C44">
        <w:tc>
          <w:tcPr>
            <w:tcW w:w="1615" w:type="dxa"/>
            <w:shd w:val="clear" w:color="auto" w:fill="FFD200"/>
            <w:vAlign w:val="center"/>
          </w:tcPr>
          <w:p w14:paraId="12D6609A" w14:textId="60003581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lastRenderedPageBreak/>
              <w:t>Customer Service</w:t>
            </w:r>
          </w:p>
        </w:tc>
        <w:tc>
          <w:tcPr>
            <w:tcW w:w="6840" w:type="dxa"/>
          </w:tcPr>
          <w:p w14:paraId="4544C205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05AE5FD3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26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0D9EDA27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798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2223BBFF" w14:textId="777777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42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FEFF775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87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79D41DFE" w14:textId="43F52AD5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41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0C26BB58" w14:textId="77777777" w:rsidTr="00CC3C44">
        <w:tc>
          <w:tcPr>
            <w:tcW w:w="1615" w:type="dxa"/>
            <w:shd w:val="clear" w:color="auto" w:fill="FFD200"/>
            <w:vAlign w:val="center"/>
          </w:tcPr>
          <w:p w14:paraId="61B27639" w14:textId="641B1FD1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Diversity and Inclusion</w:t>
            </w:r>
          </w:p>
        </w:tc>
        <w:tc>
          <w:tcPr>
            <w:tcW w:w="6840" w:type="dxa"/>
          </w:tcPr>
          <w:p w14:paraId="166E597A" w14:textId="0B089E92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0BA7A35D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28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3932DC96" w14:textId="7777777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93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6F452A00" w14:textId="77777777" w:rsidR="005041F7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0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B693517" w14:textId="77777777" w:rsidR="005041F7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43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226B5EF6" w14:textId="1E268D32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97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1F7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41F7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53AC3082" w14:textId="77777777" w:rsidTr="00CC3C44">
        <w:tc>
          <w:tcPr>
            <w:tcW w:w="1615" w:type="dxa"/>
            <w:shd w:val="clear" w:color="auto" w:fill="FFD200"/>
            <w:vAlign w:val="center"/>
          </w:tcPr>
          <w:p w14:paraId="2FDCB285" w14:textId="73E47033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Judgement and Problem Solving</w:t>
            </w:r>
          </w:p>
        </w:tc>
        <w:tc>
          <w:tcPr>
            <w:tcW w:w="6840" w:type="dxa"/>
          </w:tcPr>
          <w:p w14:paraId="40B9644B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30C0DCC5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63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71E249FB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06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113D08EA" w14:textId="77777777" w:rsidR="008172A1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78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6D8BADAE" w14:textId="77777777" w:rsidR="008172A1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62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23497221" w14:textId="2292E0A7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88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0BC870D0" w14:textId="77777777" w:rsidTr="00CC3C44">
        <w:tc>
          <w:tcPr>
            <w:tcW w:w="1615" w:type="dxa"/>
            <w:shd w:val="clear" w:color="auto" w:fill="FFD200"/>
            <w:vAlign w:val="center"/>
          </w:tcPr>
          <w:p w14:paraId="190B8F3F" w14:textId="04880E80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Reliability and Accountability</w:t>
            </w:r>
          </w:p>
        </w:tc>
        <w:tc>
          <w:tcPr>
            <w:tcW w:w="6840" w:type="dxa"/>
          </w:tcPr>
          <w:p w14:paraId="6B832CB7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56981BC7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767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246E74EA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03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3C8803C2" w14:textId="77777777" w:rsidR="008172A1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219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4904FFA5" w14:textId="77777777" w:rsidR="008172A1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63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2257579A" w14:textId="5FD0326F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21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  <w:tr w:rsidR="005041F7" w:rsidRPr="00337DBC" w14:paraId="2CDAD6CB" w14:textId="77777777" w:rsidTr="00CC3C44">
        <w:tc>
          <w:tcPr>
            <w:tcW w:w="1615" w:type="dxa"/>
            <w:shd w:val="clear" w:color="auto" w:fill="FFD200"/>
            <w:vAlign w:val="center"/>
          </w:tcPr>
          <w:p w14:paraId="7AD18467" w14:textId="430FE3ED" w:rsidR="005041F7" w:rsidRPr="00337DBC" w:rsidRDefault="005041F7" w:rsidP="00CC3C44">
            <w:pPr>
              <w:rPr>
                <w:b/>
                <w:bCs/>
                <w:sz w:val="22"/>
                <w:szCs w:val="22"/>
              </w:rPr>
            </w:pPr>
            <w:r w:rsidRPr="00337DBC">
              <w:rPr>
                <w:b/>
                <w:bCs/>
                <w:sz w:val="22"/>
                <w:szCs w:val="22"/>
              </w:rPr>
              <w:t>Adaptability</w:t>
            </w:r>
          </w:p>
        </w:tc>
        <w:tc>
          <w:tcPr>
            <w:tcW w:w="6840" w:type="dxa"/>
          </w:tcPr>
          <w:p w14:paraId="52D14B7E" w14:textId="77777777" w:rsidR="005041F7" w:rsidRPr="00337DBC" w:rsidRDefault="005041F7" w:rsidP="00817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061429EF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14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4E996F38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285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6F4C966D" w14:textId="77777777" w:rsidR="008172A1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421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6833C0B1" w14:textId="77777777" w:rsidR="008172A1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277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424A0627" w14:textId="24743220" w:rsidR="005041F7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32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</w:tbl>
    <w:p w14:paraId="2DABBFE9" w14:textId="30EE1E6B" w:rsidR="005041F7" w:rsidRPr="00337DBC" w:rsidRDefault="005041F7" w:rsidP="003A0D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6300"/>
        <w:gridCol w:w="5071"/>
      </w:tblGrid>
      <w:tr w:rsidR="005041F7" w:rsidRPr="00337DBC" w14:paraId="64E63677" w14:textId="77777777" w:rsidTr="00C65502">
        <w:tc>
          <w:tcPr>
            <w:tcW w:w="2155" w:type="dxa"/>
            <w:shd w:val="clear" w:color="auto" w:fill="FFD200"/>
            <w:vAlign w:val="center"/>
          </w:tcPr>
          <w:p w14:paraId="6CE4184C" w14:textId="120DB8F5" w:rsidR="005041F7" w:rsidRPr="00337DBC" w:rsidRDefault="005041F7" w:rsidP="00504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Competency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00" w:type="dxa"/>
            <w:shd w:val="clear" w:color="auto" w:fill="FFD200"/>
            <w:vAlign w:val="center"/>
          </w:tcPr>
          <w:p w14:paraId="05850D0E" w14:textId="337D4421" w:rsidR="005041F7" w:rsidRPr="00337DBC" w:rsidRDefault="005041F7" w:rsidP="00504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Behavior Based Comments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1" w:type="dxa"/>
            <w:shd w:val="clear" w:color="auto" w:fill="FFD200"/>
            <w:vAlign w:val="center"/>
          </w:tcPr>
          <w:p w14:paraId="5C5285DC" w14:textId="67AB7782" w:rsidR="005041F7" w:rsidRPr="00337DBC" w:rsidRDefault="005041F7" w:rsidP="005041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Rating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5041F7" w:rsidRPr="00337DBC" w14:paraId="69506704" w14:textId="77777777" w:rsidTr="00C65502">
        <w:tc>
          <w:tcPr>
            <w:tcW w:w="2155" w:type="dxa"/>
            <w:shd w:val="clear" w:color="auto" w:fill="FFD200"/>
          </w:tcPr>
          <w:p w14:paraId="50A88BC5" w14:textId="532C5607" w:rsidR="008172A1" w:rsidRPr="00337DBC" w:rsidRDefault="005041F7" w:rsidP="008172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Leadership and Management</w:t>
            </w:r>
          </w:p>
          <w:p w14:paraId="6EC4627F" w14:textId="2F510B54" w:rsidR="008172A1" w:rsidRPr="00337DBC" w:rsidRDefault="008172A1" w:rsidP="008172A1">
            <w:pPr>
              <w:rPr>
                <w:rFonts w:asciiTheme="minorHAnsi" w:eastAsia="Times New Roman" w:hAnsiTheme="minorHAnsi" w:cs="Helvetica"/>
                <w:i/>
                <w:color w:val="333333"/>
                <w:sz w:val="20"/>
              </w:rPr>
            </w:pPr>
            <w:r w:rsidRPr="00337DBC">
              <w:rPr>
                <w:rFonts w:asciiTheme="minorHAnsi" w:eastAsia="Times New Roman" w:hAnsiTheme="minorHAnsi" w:cs="Helvetica"/>
                <w:i/>
                <w:color w:val="333333"/>
                <w:sz w:val="20"/>
              </w:rPr>
              <w:lastRenderedPageBreak/>
              <w:t>If not applicable, do not put a rating and list N/A in the comments.</w:t>
            </w:r>
          </w:p>
        </w:tc>
        <w:tc>
          <w:tcPr>
            <w:tcW w:w="6300" w:type="dxa"/>
          </w:tcPr>
          <w:p w14:paraId="7F039838" w14:textId="62545696" w:rsidR="005041F7" w:rsidRPr="00337DBC" w:rsidRDefault="005041F7" w:rsidP="005041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14:paraId="616420B2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88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594742FA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14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1DE14365" w14:textId="77777777" w:rsidR="008172A1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203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65E3339C" w14:textId="77777777" w:rsidR="008172A1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040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47F3A6BC" w14:textId="583FD12B" w:rsidR="005041F7" w:rsidRPr="00337DBC" w:rsidRDefault="009F53D8" w:rsidP="008172A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98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</w:tbl>
    <w:p w14:paraId="21BB696C" w14:textId="77777777" w:rsidR="005041F7" w:rsidRPr="00337DBC" w:rsidRDefault="005041F7" w:rsidP="003A0D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26"/>
      </w:tblGrid>
      <w:tr w:rsidR="008172A1" w:rsidRPr="00337DBC" w14:paraId="7E1DC928" w14:textId="77777777" w:rsidTr="008172A1">
        <w:tc>
          <w:tcPr>
            <w:tcW w:w="13526" w:type="dxa"/>
            <w:shd w:val="clear" w:color="auto" w:fill="FFD200"/>
          </w:tcPr>
          <w:p w14:paraId="1E4BCAB3" w14:textId="77777777" w:rsidR="004A2D46" w:rsidRPr="00337DBC" w:rsidRDefault="008172A1" w:rsidP="003A0DE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Additional Comments (Optional)</w:t>
            </w:r>
          </w:p>
          <w:p w14:paraId="0A6C76FF" w14:textId="1790A7E1" w:rsidR="008172A1" w:rsidRPr="00337DBC" w:rsidRDefault="008172A1" w:rsidP="003A0DE0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337DBC">
              <w:rPr>
                <w:rFonts w:asciiTheme="minorHAnsi" w:hAnsiTheme="minorHAnsi"/>
                <w:sz w:val="20"/>
              </w:rPr>
              <w:t>(</w:t>
            </w:r>
            <w:r w:rsidR="004A2D46" w:rsidRPr="00337DBC">
              <w:rPr>
                <w:rFonts w:asciiTheme="minorHAnsi" w:hAnsiTheme="minorHAnsi"/>
                <w:sz w:val="20"/>
              </w:rPr>
              <w:t xml:space="preserve">Use this area for final thoughts or </w:t>
            </w:r>
            <w:r w:rsidR="00337DBC">
              <w:rPr>
                <w:rFonts w:asciiTheme="minorHAnsi" w:hAnsiTheme="minorHAnsi"/>
                <w:sz w:val="20"/>
              </w:rPr>
              <w:t xml:space="preserve">for </w:t>
            </w:r>
            <w:r w:rsidR="004A2D46" w:rsidRPr="00337DBC">
              <w:rPr>
                <w:rFonts w:asciiTheme="minorHAnsi" w:hAnsiTheme="minorHAnsi"/>
                <w:sz w:val="20"/>
              </w:rPr>
              <w:t xml:space="preserve">goals for the coming performance period </w:t>
            </w:r>
            <w:r w:rsidR="00337DBC">
              <w:rPr>
                <w:rFonts w:asciiTheme="minorHAnsi" w:hAnsiTheme="minorHAnsi"/>
                <w:sz w:val="20"/>
              </w:rPr>
              <w:t xml:space="preserve">which fit </w:t>
            </w:r>
            <w:r w:rsidR="004A2D46" w:rsidRPr="00337DBC">
              <w:rPr>
                <w:rFonts w:asciiTheme="minorHAnsi" w:hAnsiTheme="minorHAnsi"/>
                <w:sz w:val="20"/>
              </w:rPr>
              <w:t>in more than one competency area)</w:t>
            </w:r>
          </w:p>
        </w:tc>
      </w:tr>
      <w:tr w:rsidR="008172A1" w:rsidRPr="00337DBC" w14:paraId="3914208A" w14:textId="77777777" w:rsidTr="008172A1">
        <w:tc>
          <w:tcPr>
            <w:tcW w:w="13526" w:type="dxa"/>
          </w:tcPr>
          <w:p w14:paraId="0B2C2F02" w14:textId="77777777" w:rsidR="008172A1" w:rsidRPr="00337DBC" w:rsidRDefault="008172A1" w:rsidP="003A0D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CEF87D" w14:textId="77777777" w:rsidR="005041F7" w:rsidRPr="00337DBC" w:rsidRDefault="005041F7" w:rsidP="003A0D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371"/>
      </w:tblGrid>
      <w:tr w:rsidR="008172A1" w:rsidRPr="00337DBC" w14:paraId="34907C6B" w14:textId="77777777" w:rsidTr="00CC3C44">
        <w:tc>
          <w:tcPr>
            <w:tcW w:w="2155" w:type="dxa"/>
            <w:shd w:val="clear" w:color="auto" w:fill="FFD200"/>
            <w:vAlign w:val="center"/>
          </w:tcPr>
          <w:p w14:paraId="618DE51D" w14:textId="3814A80B" w:rsidR="008172A1" w:rsidRPr="00337DBC" w:rsidRDefault="008172A1" w:rsidP="00CC3C4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37DBC">
              <w:rPr>
                <w:rFonts w:asciiTheme="minorHAnsi" w:hAnsiTheme="minorHAnsi"/>
                <w:b/>
                <w:bCs/>
                <w:sz w:val="22"/>
                <w:szCs w:val="22"/>
              </w:rPr>
              <w:t>Overall appraisal of your job performance</w:t>
            </w:r>
            <w:r w:rsidR="00CC3C4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371" w:type="dxa"/>
          </w:tcPr>
          <w:p w14:paraId="7C6085D5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3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Highly Ineffective Performance</w:t>
            </w:r>
          </w:p>
          <w:p w14:paraId="1DFB352A" w14:textId="77777777" w:rsidR="008172A1" w:rsidRPr="00337DBC" w:rsidRDefault="009F53D8" w:rsidP="008172A1">
            <w:pPr>
              <w:tabs>
                <w:tab w:val="left" w:pos="634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3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Partially Successful Performance</w:t>
            </w:r>
          </w:p>
          <w:p w14:paraId="49335E9B" w14:textId="77777777" w:rsidR="008172A1" w:rsidRPr="00337DBC" w:rsidRDefault="009F53D8" w:rsidP="008172A1">
            <w:pPr>
              <w:tabs>
                <w:tab w:val="left" w:pos="1447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291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Fully Successful/Effective Performance</w:t>
            </w:r>
          </w:p>
          <w:p w14:paraId="52C12BB0" w14:textId="77777777" w:rsidR="008172A1" w:rsidRPr="00337DBC" w:rsidRDefault="009F53D8" w:rsidP="008172A1">
            <w:pPr>
              <w:tabs>
                <w:tab w:val="left" w:pos="991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21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Superior/Highly Effective Performance</w:t>
            </w:r>
          </w:p>
          <w:p w14:paraId="1B9B6C25" w14:textId="57B5CE6F" w:rsidR="008172A1" w:rsidRPr="00337DBC" w:rsidRDefault="009F53D8" w:rsidP="008172A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68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2A1" w:rsidRPr="00337D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72A1" w:rsidRPr="00337DBC">
              <w:rPr>
                <w:rFonts w:asciiTheme="minorHAnsi" w:hAnsiTheme="minorHAnsi"/>
                <w:sz w:val="22"/>
                <w:szCs w:val="22"/>
              </w:rPr>
              <w:t xml:space="preserve"> Distinguished Performance and Role Model Status</w:t>
            </w:r>
          </w:p>
        </w:tc>
      </w:tr>
    </w:tbl>
    <w:p w14:paraId="63D780A4" w14:textId="77777777" w:rsidR="0060517E" w:rsidRPr="00CC1D03" w:rsidRDefault="0060517E" w:rsidP="00B12ECF">
      <w:pPr>
        <w:rPr>
          <w:rFonts w:asciiTheme="minorHAnsi" w:hAnsiTheme="minorHAnsi"/>
          <w:sz w:val="16"/>
          <w:szCs w:val="16"/>
        </w:rPr>
      </w:pPr>
    </w:p>
    <w:sectPr w:rsidR="0060517E" w:rsidRPr="00CC1D03" w:rsidSect="005041F7">
      <w:headerReference w:type="default" r:id="rId10"/>
      <w:footerReference w:type="default" r:id="rId11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E7ADC" w14:textId="77777777" w:rsidR="0055317D" w:rsidRDefault="0055317D" w:rsidP="00922CC6">
      <w:r>
        <w:separator/>
      </w:r>
    </w:p>
  </w:endnote>
  <w:endnote w:type="continuationSeparator" w:id="0">
    <w:p w14:paraId="4AE6A28C" w14:textId="77777777" w:rsidR="0055317D" w:rsidRDefault="0055317D" w:rsidP="009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D572" w14:textId="6DF5A142" w:rsidR="0055317D" w:rsidRPr="00D31DAB" w:rsidRDefault="0055317D" w:rsidP="009F53D8">
    <w:pPr>
      <w:pStyle w:val="Footer"/>
      <w:jc w:val="center"/>
      <w:rPr>
        <w:rFonts w:asciiTheme="minorHAnsi" w:hAnsiTheme="minorHAnsi"/>
        <w:sz w:val="20"/>
      </w:rPr>
    </w:pPr>
    <w:r w:rsidRPr="00D31DAB">
      <w:rPr>
        <w:rFonts w:asciiTheme="minorHAnsi" w:hAnsiTheme="minorHAnsi"/>
        <w:sz w:val="20"/>
      </w:rPr>
      <w:t>Human Resources</w:t>
    </w:r>
    <w:r w:rsidR="00CE4E08">
      <w:rPr>
        <w:rFonts w:asciiTheme="minorHAnsi" w:hAnsiTheme="minorHAnsi"/>
        <w:sz w:val="20"/>
      </w:rPr>
      <w:tab/>
    </w:r>
    <w:r w:rsidR="00CE4E08">
      <w:rPr>
        <w:rFonts w:asciiTheme="minorHAnsi" w:hAnsiTheme="minorHAnsi"/>
        <w:sz w:val="20"/>
      </w:rPr>
      <w:tab/>
    </w:r>
    <w:r w:rsidR="005041F7">
      <w:rPr>
        <w:rFonts w:asciiTheme="minorHAnsi" w:hAnsiTheme="minorHAnsi"/>
        <w:sz w:val="20"/>
      </w:rPr>
      <w:tab/>
    </w:r>
    <w:r w:rsidR="005041F7">
      <w:rPr>
        <w:rFonts w:asciiTheme="minorHAnsi" w:hAnsiTheme="minorHAnsi"/>
        <w:sz w:val="20"/>
      </w:rPr>
      <w:tab/>
    </w:r>
    <w:r w:rsidR="005041F7">
      <w:rPr>
        <w:rFonts w:asciiTheme="minorHAnsi" w:hAnsiTheme="minorHAnsi"/>
        <w:sz w:val="20"/>
      </w:rPr>
      <w:tab/>
    </w:r>
    <w:r w:rsidR="005041F7">
      <w:rPr>
        <w:rFonts w:asciiTheme="minorHAnsi" w:hAnsiTheme="minorHAnsi"/>
        <w:sz w:val="20"/>
      </w:rPr>
      <w:tab/>
    </w:r>
    <w:r w:rsidR="00BB204F">
      <w:rPr>
        <w:rFonts w:asciiTheme="minorHAnsi" w:hAnsiTheme="minorHAnsi"/>
        <w:sz w:val="20"/>
      </w:rPr>
      <w:t>0</w:t>
    </w:r>
    <w:r w:rsidR="005041F7">
      <w:rPr>
        <w:rFonts w:asciiTheme="minorHAnsi" w:hAnsiTheme="minorHAnsi"/>
        <w:sz w:val="20"/>
      </w:rPr>
      <w:t>4</w:t>
    </w:r>
    <w:r w:rsidR="00A41517">
      <w:rPr>
        <w:rFonts w:asciiTheme="minorHAnsi" w:hAnsiTheme="minorHAnsi"/>
        <w:sz w:val="20"/>
      </w:rPr>
      <w:t>-</w:t>
    </w:r>
    <w:r w:rsidR="005041F7">
      <w:rPr>
        <w:rFonts w:asciiTheme="minorHAnsi" w:hAnsiTheme="minorHAnsi"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ADBE" w14:textId="77777777" w:rsidR="0055317D" w:rsidRDefault="0055317D" w:rsidP="00922CC6">
      <w:r>
        <w:separator/>
      </w:r>
    </w:p>
  </w:footnote>
  <w:footnote w:type="continuationSeparator" w:id="0">
    <w:p w14:paraId="09E9118C" w14:textId="77777777" w:rsidR="0055317D" w:rsidRDefault="0055317D" w:rsidP="0092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E0F6" w14:textId="77777777" w:rsidR="0055317D" w:rsidRPr="00337DBC" w:rsidRDefault="0055317D">
    <w:pPr>
      <w:pStyle w:val="Header"/>
      <w:rPr>
        <w:b/>
        <w:color w:val="634099"/>
        <w:sz w:val="28"/>
        <w:szCs w:val="28"/>
      </w:rPr>
    </w:pPr>
    <w:r w:rsidRPr="00337DBC">
      <w:rPr>
        <w:b/>
        <w:noProof/>
        <w:color w:val="634099"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71FBE676" wp14:editId="67C52AC9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783080" cy="438912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DBC">
      <w:rPr>
        <w:b/>
        <w:color w:val="634099"/>
        <w:sz w:val="28"/>
        <w:szCs w:val="28"/>
      </w:rPr>
      <w:t>Performance Review –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09B6"/>
    <w:multiLevelType w:val="multilevel"/>
    <w:tmpl w:val="53E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0F05"/>
    <w:multiLevelType w:val="hybridMultilevel"/>
    <w:tmpl w:val="FC66610E"/>
    <w:lvl w:ilvl="0" w:tplc="A8403508"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D7186"/>
    <w:multiLevelType w:val="hybridMultilevel"/>
    <w:tmpl w:val="B106B31C"/>
    <w:lvl w:ilvl="0" w:tplc="36105FD4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1713E"/>
    <w:multiLevelType w:val="hybridMultilevel"/>
    <w:tmpl w:val="E1A07436"/>
    <w:lvl w:ilvl="0" w:tplc="7560504C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C73B6"/>
    <w:multiLevelType w:val="multilevel"/>
    <w:tmpl w:val="C65A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23E4A"/>
    <w:multiLevelType w:val="hybridMultilevel"/>
    <w:tmpl w:val="D41CF210"/>
    <w:lvl w:ilvl="0" w:tplc="2B640A12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201E8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3880478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97262A1"/>
    <w:multiLevelType w:val="multilevel"/>
    <w:tmpl w:val="058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96743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110069C"/>
    <w:multiLevelType w:val="hybridMultilevel"/>
    <w:tmpl w:val="13FC0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D12A1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79C1F9C"/>
    <w:multiLevelType w:val="multilevel"/>
    <w:tmpl w:val="99C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00906"/>
    <w:multiLevelType w:val="multilevel"/>
    <w:tmpl w:val="C87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BF38EB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410989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94C3BE5"/>
    <w:multiLevelType w:val="multilevel"/>
    <w:tmpl w:val="EAC2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48"/>
    <w:rsid w:val="00006DB2"/>
    <w:rsid w:val="0001079F"/>
    <w:rsid w:val="0001456B"/>
    <w:rsid w:val="000163C5"/>
    <w:rsid w:val="00040906"/>
    <w:rsid w:val="00043336"/>
    <w:rsid w:val="00045633"/>
    <w:rsid w:val="00045FBB"/>
    <w:rsid w:val="00055F2B"/>
    <w:rsid w:val="00063292"/>
    <w:rsid w:val="000648AC"/>
    <w:rsid w:val="00081E8B"/>
    <w:rsid w:val="00093092"/>
    <w:rsid w:val="000B0570"/>
    <w:rsid w:val="000D0976"/>
    <w:rsid w:val="000D5F78"/>
    <w:rsid w:val="000F2582"/>
    <w:rsid w:val="0012033F"/>
    <w:rsid w:val="00122B9D"/>
    <w:rsid w:val="00134CA6"/>
    <w:rsid w:val="001473CD"/>
    <w:rsid w:val="00151C1E"/>
    <w:rsid w:val="00164A2D"/>
    <w:rsid w:val="00180148"/>
    <w:rsid w:val="00185645"/>
    <w:rsid w:val="001A5B9D"/>
    <w:rsid w:val="001D0ED8"/>
    <w:rsid w:val="001E3A38"/>
    <w:rsid w:val="002220E0"/>
    <w:rsid w:val="002259DF"/>
    <w:rsid w:val="0023004D"/>
    <w:rsid w:val="00236E95"/>
    <w:rsid w:val="00253BBF"/>
    <w:rsid w:val="00263786"/>
    <w:rsid w:val="0027398D"/>
    <w:rsid w:val="00281E7C"/>
    <w:rsid w:val="00296BDD"/>
    <w:rsid w:val="002A656A"/>
    <w:rsid w:val="002C0059"/>
    <w:rsid w:val="002E657E"/>
    <w:rsid w:val="002F24DF"/>
    <w:rsid w:val="002F7457"/>
    <w:rsid w:val="003137CE"/>
    <w:rsid w:val="00313E9A"/>
    <w:rsid w:val="00331327"/>
    <w:rsid w:val="00336760"/>
    <w:rsid w:val="00337DBC"/>
    <w:rsid w:val="00344F90"/>
    <w:rsid w:val="0035372C"/>
    <w:rsid w:val="0039297B"/>
    <w:rsid w:val="003974D8"/>
    <w:rsid w:val="003A0DE0"/>
    <w:rsid w:val="003A1C00"/>
    <w:rsid w:val="003F6B3E"/>
    <w:rsid w:val="00422893"/>
    <w:rsid w:val="00431892"/>
    <w:rsid w:val="0044207E"/>
    <w:rsid w:val="0044574E"/>
    <w:rsid w:val="00484D97"/>
    <w:rsid w:val="00491F8B"/>
    <w:rsid w:val="004970C0"/>
    <w:rsid w:val="004A2D46"/>
    <w:rsid w:val="004A5000"/>
    <w:rsid w:val="004C222A"/>
    <w:rsid w:val="004C4793"/>
    <w:rsid w:val="004E77B8"/>
    <w:rsid w:val="005041F7"/>
    <w:rsid w:val="00504269"/>
    <w:rsid w:val="00505AA9"/>
    <w:rsid w:val="00511B54"/>
    <w:rsid w:val="00514ABE"/>
    <w:rsid w:val="00520783"/>
    <w:rsid w:val="0052193A"/>
    <w:rsid w:val="00523F95"/>
    <w:rsid w:val="00532D0E"/>
    <w:rsid w:val="00532DBE"/>
    <w:rsid w:val="00544AD5"/>
    <w:rsid w:val="0055317D"/>
    <w:rsid w:val="00561773"/>
    <w:rsid w:val="00571756"/>
    <w:rsid w:val="00580FF3"/>
    <w:rsid w:val="005A2E39"/>
    <w:rsid w:val="005B636E"/>
    <w:rsid w:val="005D1EDB"/>
    <w:rsid w:val="005E11BD"/>
    <w:rsid w:val="0060517E"/>
    <w:rsid w:val="006113C1"/>
    <w:rsid w:val="00621A0A"/>
    <w:rsid w:val="00621F80"/>
    <w:rsid w:val="00622362"/>
    <w:rsid w:val="00644DCB"/>
    <w:rsid w:val="006479E3"/>
    <w:rsid w:val="00653754"/>
    <w:rsid w:val="00685F7E"/>
    <w:rsid w:val="00692BE5"/>
    <w:rsid w:val="006A7FB9"/>
    <w:rsid w:val="006B5022"/>
    <w:rsid w:val="006D28E3"/>
    <w:rsid w:val="006D4131"/>
    <w:rsid w:val="00703433"/>
    <w:rsid w:val="007046DC"/>
    <w:rsid w:val="007069DA"/>
    <w:rsid w:val="00720243"/>
    <w:rsid w:val="007368C6"/>
    <w:rsid w:val="00745A86"/>
    <w:rsid w:val="00752665"/>
    <w:rsid w:val="00753806"/>
    <w:rsid w:val="00795740"/>
    <w:rsid w:val="007B2F8C"/>
    <w:rsid w:val="007B5F2C"/>
    <w:rsid w:val="007C61A5"/>
    <w:rsid w:val="007E72D8"/>
    <w:rsid w:val="007F1625"/>
    <w:rsid w:val="007F1D52"/>
    <w:rsid w:val="007F5350"/>
    <w:rsid w:val="008043DA"/>
    <w:rsid w:val="008172A1"/>
    <w:rsid w:val="00826F9C"/>
    <w:rsid w:val="00857DAB"/>
    <w:rsid w:val="008709D2"/>
    <w:rsid w:val="008B0D88"/>
    <w:rsid w:val="008B1F81"/>
    <w:rsid w:val="00904D5A"/>
    <w:rsid w:val="00922CC6"/>
    <w:rsid w:val="00926E8A"/>
    <w:rsid w:val="00934C83"/>
    <w:rsid w:val="00963562"/>
    <w:rsid w:val="00985443"/>
    <w:rsid w:val="00996265"/>
    <w:rsid w:val="009A0A2C"/>
    <w:rsid w:val="009B3B34"/>
    <w:rsid w:val="009C2479"/>
    <w:rsid w:val="009C5ECB"/>
    <w:rsid w:val="009D7038"/>
    <w:rsid w:val="009E5EF7"/>
    <w:rsid w:val="009F53D8"/>
    <w:rsid w:val="00A108A7"/>
    <w:rsid w:val="00A134D7"/>
    <w:rsid w:val="00A15FD8"/>
    <w:rsid w:val="00A3279E"/>
    <w:rsid w:val="00A41517"/>
    <w:rsid w:val="00A5147A"/>
    <w:rsid w:val="00A52098"/>
    <w:rsid w:val="00A97969"/>
    <w:rsid w:val="00AB1521"/>
    <w:rsid w:val="00AC0BFC"/>
    <w:rsid w:val="00AC141B"/>
    <w:rsid w:val="00AD04A6"/>
    <w:rsid w:val="00AD4437"/>
    <w:rsid w:val="00AD7536"/>
    <w:rsid w:val="00B12ECF"/>
    <w:rsid w:val="00B2595B"/>
    <w:rsid w:val="00B374D9"/>
    <w:rsid w:val="00B37D61"/>
    <w:rsid w:val="00B456D5"/>
    <w:rsid w:val="00B65F2C"/>
    <w:rsid w:val="00B676A1"/>
    <w:rsid w:val="00B91D92"/>
    <w:rsid w:val="00B92A54"/>
    <w:rsid w:val="00B978E8"/>
    <w:rsid w:val="00BB204F"/>
    <w:rsid w:val="00BF1C10"/>
    <w:rsid w:val="00BF71AA"/>
    <w:rsid w:val="00C00D7E"/>
    <w:rsid w:val="00C14172"/>
    <w:rsid w:val="00C202E8"/>
    <w:rsid w:val="00C439D1"/>
    <w:rsid w:val="00C45985"/>
    <w:rsid w:val="00C65502"/>
    <w:rsid w:val="00C80DFD"/>
    <w:rsid w:val="00C90B72"/>
    <w:rsid w:val="00C95005"/>
    <w:rsid w:val="00CA03B3"/>
    <w:rsid w:val="00CA3AD1"/>
    <w:rsid w:val="00CC1D03"/>
    <w:rsid w:val="00CC3C44"/>
    <w:rsid w:val="00CE4E08"/>
    <w:rsid w:val="00CF3459"/>
    <w:rsid w:val="00D047AD"/>
    <w:rsid w:val="00D05FF9"/>
    <w:rsid w:val="00D06F9E"/>
    <w:rsid w:val="00D2459A"/>
    <w:rsid w:val="00D31DAB"/>
    <w:rsid w:val="00D33D97"/>
    <w:rsid w:val="00D41AE7"/>
    <w:rsid w:val="00D619C4"/>
    <w:rsid w:val="00D62C67"/>
    <w:rsid w:val="00D64373"/>
    <w:rsid w:val="00D71C33"/>
    <w:rsid w:val="00D760B4"/>
    <w:rsid w:val="00D763AC"/>
    <w:rsid w:val="00D87C2B"/>
    <w:rsid w:val="00D929AF"/>
    <w:rsid w:val="00D92ACF"/>
    <w:rsid w:val="00D93395"/>
    <w:rsid w:val="00DA00ED"/>
    <w:rsid w:val="00DA2E08"/>
    <w:rsid w:val="00DC2FE2"/>
    <w:rsid w:val="00DC5543"/>
    <w:rsid w:val="00DD40C9"/>
    <w:rsid w:val="00E05865"/>
    <w:rsid w:val="00E10A2D"/>
    <w:rsid w:val="00E33962"/>
    <w:rsid w:val="00E33C04"/>
    <w:rsid w:val="00E37A94"/>
    <w:rsid w:val="00E75083"/>
    <w:rsid w:val="00E91ECF"/>
    <w:rsid w:val="00EB3F23"/>
    <w:rsid w:val="00EE6F8C"/>
    <w:rsid w:val="00EF0BDA"/>
    <w:rsid w:val="00EF69EE"/>
    <w:rsid w:val="00F12DEC"/>
    <w:rsid w:val="00F25CDB"/>
    <w:rsid w:val="00F32324"/>
    <w:rsid w:val="00F54158"/>
    <w:rsid w:val="00F610ED"/>
    <w:rsid w:val="00F65EBB"/>
    <w:rsid w:val="00F673F4"/>
    <w:rsid w:val="00F73771"/>
    <w:rsid w:val="00F9173D"/>
    <w:rsid w:val="00F959D2"/>
    <w:rsid w:val="00FB384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D1BBC8E"/>
  <w15:docId w15:val="{44EA1EAF-14D4-48D0-8A5D-B68585E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1F7"/>
    <w:rPr>
      <w:rFonts w:ascii="Calibri" w:hAnsi="Calibri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</w:tabs>
      <w:jc w:val="center"/>
      <w:outlineLvl w:val="1"/>
    </w:pPr>
    <w:rPr>
      <w:b/>
      <w:bCs/>
      <w:smallCaps/>
      <w:sz w:val="21"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jc w:val="center"/>
      <w:outlineLvl w:val="3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autoRedefine/>
    <w:rsid w:val="0044574E"/>
    <w:rPr>
      <w:rFonts w:asciiTheme="minorHAnsi" w:hAnsiTheme="minorHAnsi"/>
      <w:sz w:val="24"/>
      <w:szCs w:val="24"/>
      <w:lang w:eastAsia="zh-CN"/>
    </w:rPr>
  </w:style>
  <w:style w:type="paragraph" w:styleId="EnvelopeReturn">
    <w:name w:val="envelope return"/>
    <w:basedOn w:val="Normal"/>
    <w:pPr>
      <w:spacing w:before="480"/>
      <w:ind w:left="2016"/>
    </w:pPr>
    <w:rPr>
      <w:rFonts w:cs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1801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6F8C"/>
    <w:pPr>
      <w:tabs>
        <w:tab w:val="left" w:pos="2520"/>
      </w:tabs>
      <w:jc w:val="center"/>
    </w:pPr>
    <w:rPr>
      <w:rFonts w:ascii="Times New Roman" w:eastAsia="Batang" w:hAnsi="Times New Roman"/>
      <w:b/>
      <w:color w:val="FF0000"/>
      <w:sz w:val="21"/>
      <w:lang w:eastAsia="ko-KR"/>
    </w:rPr>
  </w:style>
  <w:style w:type="character" w:customStyle="1" w:styleId="BodyTextChar">
    <w:name w:val="Body Text Char"/>
    <w:link w:val="BodyText"/>
    <w:rsid w:val="00EE6F8C"/>
    <w:rPr>
      <w:rFonts w:eastAsia="Batang"/>
      <w:b/>
      <w:color w:val="FF0000"/>
      <w:sz w:val="21"/>
      <w:lang w:eastAsia="ko-KR"/>
    </w:rPr>
  </w:style>
  <w:style w:type="paragraph" w:styleId="Header">
    <w:name w:val="header"/>
    <w:basedOn w:val="Normal"/>
    <w:link w:val="HeaderChar"/>
    <w:unhideWhenUsed/>
    <w:rsid w:val="0092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CC6"/>
    <w:rPr>
      <w:rFonts w:ascii="Arial" w:hAnsi="Arial"/>
      <w:color w:val="000080"/>
      <w:sz w:val="22"/>
      <w:lang w:eastAsia="zh-CN"/>
    </w:rPr>
  </w:style>
  <w:style w:type="paragraph" w:styleId="Footer">
    <w:name w:val="footer"/>
    <w:basedOn w:val="Normal"/>
    <w:link w:val="FooterChar"/>
    <w:unhideWhenUsed/>
    <w:rsid w:val="0092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CC6"/>
    <w:rPr>
      <w:rFonts w:ascii="Arial" w:hAnsi="Arial"/>
      <w:color w:val="00008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21F80"/>
    <w:pPr>
      <w:ind w:left="720"/>
      <w:contextualSpacing/>
    </w:pPr>
  </w:style>
  <w:style w:type="table" w:styleId="TableGrid">
    <w:name w:val="Table Grid"/>
    <w:basedOn w:val="TableNormal"/>
    <w:rsid w:val="0012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22B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31DAB"/>
    <w:rPr>
      <w:color w:val="808080"/>
    </w:rPr>
  </w:style>
  <w:style w:type="paragraph" w:customStyle="1" w:styleId="Default">
    <w:name w:val="Default"/>
    <w:rsid w:val="00504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E4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p.edu/hr/Documents/Performance%20Review%20-%20Compentency%20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uwsp.edu/hr/Pages/Training%20and%20Development/Performance-Reviews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7084F-D75E-46F9-AEAC-01CB5C8F5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C12EF-E0F2-4B75-A000-4888DAB22EA4}"/>
</file>

<file path=customXml/itemProps3.xml><?xml version="1.0" encoding="utf-8"?>
<ds:datastoreItem xmlns:ds="http://schemas.openxmlformats.org/officeDocument/2006/customXml" ds:itemID="{CA70A6A9-ADC2-4289-8AE5-4DB20D44993C}"/>
</file>

<file path=customXml/itemProps4.xml><?xml version="1.0" encoding="utf-8"?>
<ds:datastoreItem xmlns:ds="http://schemas.openxmlformats.org/officeDocument/2006/customXml" ds:itemID="{D5A933AE-BC2B-4127-8E1A-074EC20CB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UW-SP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creator>jewen</dc:creator>
  <cp:lastModifiedBy>Schaufenbuel, Lisa</cp:lastModifiedBy>
  <cp:revision>12</cp:revision>
  <cp:lastPrinted>2009-04-08T16:42:00Z</cp:lastPrinted>
  <dcterms:created xsi:type="dcterms:W3CDTF">2020-04-11T11:56:00Z</dcterms:created>
  <dcterms:modified xsi:type="dcterms:W3CDTF">2020-04-11T12:42:00Z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