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DCB" w:rsidRPr="004824D9" w:rsidRDefault="00743DCB" w:rsidP="00BE455F">
      <w:bookmarkStart w:id="0" w:name="_GoBack"/>
      <w:bookmarkEnd w:id="0"/>
    </w:p>
    <w:p w:rsidR="00743DCB" w:rsidRDefault="00743DCB">
      <w:pPr>
        <w:jc w:val="center"/>
        <w:rPr>
          <w:b/>
          <w:u w:val="single"/>
        </w:rPr>
      </w:pPr>
    </w:p>
    <w:p w:rsidR="00743DCB" w:rsidRDefault="00743DCB">
      <w:pPr>
        <w:jc w:val="center"/>
        <w:rPr>
          <w:b/>
          <w:u w:val="single"/>
        </w:rPr>
      </w:pPr>
    </w:p>
    <w:p w:rsidR="00743DCB" w:rsidRDefault="00CC4F2D">
      <w:pPr>
        <w:jc w:val="center"/>
      </w:pPr>
      <w:r>
        <w:rPr>
          <w:b/>
          <w:u w:val="single"/>
        </w:rPr>
        <w:t>Draft Letter</w:t>
      </w:r>
    </w:p>
    <w:p w:rsidR="00743DCB" w:rsidRDefault="00743DCB">
      <w:pPr>
        <w:jc w:val="center"/>
      </w:pPr>
    </w:p>
    <w:p w:rsidR="00743DCB" w:rsidRDefault="00CC4F2D">
      <w:r>
        <w:t>To: Senator/Representative _________</w:t>
      </w:r>
    </w:p>
    <w:p w:rsidR="00743DCB" w:rsidRDefault="00CC4F2D">
      <w:r>
        <w:t>From: (</w:t>
      </w:r>
      <w:proofErr w:type="gramStart"/>
      <w:r>
        <w:t>Your</w:t>
      </w:r>
      <w:proofErr w:type="gramEnd"/>
      <w:r>
        <w:t xml:space="preserve"> Name)</w:t>
      </w:r>
    </w:p>
    <w:p w:rsidR="00743DCB" w:rsidRDefault="00CC4F2D">
      <w:r>
        <w:t>Date: ___________________</w:t>
      </w:r>
    </w:p>
    <w:p w:rsidR="00743DCB" w:rsidRDefault="00CC4F2D">
      <w:r>
        <w:t xml:space="preserve">RE: Allocable Segregated Fee Proposal </w:t>
      </w:r>
    </w:p>
    <w:p w:rsidR="00743DCB" w:rsidRDefault="00CC4F2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43DCB" w:rsidRDefault="00CC4F2D">
      <w:r>
        <w:t>Dear Senator/Representative _____________,</w:t>
      </w:r>
    </w:p>
    <w:p w:rsidR="00743DCB" w:rsidRDefault="00CC4F2D">
      <w:r>
        <w:t xml:space="preserve"> </w:t>
      </w:r>
    </w:p>
    <w:p w:rsidR="00743DCB" w:rsidRDefault="00CC4F2D">
      <w:r>
        <w:t xml:space="preserve">As a Student of the University of Wisconsin Stevens Point, a Wisconsin Resident, and your constituent, I would like to voice my concern to you regarding the recommendation made by Governor Walker to allow UW students the option to decline to pay allocable </w:t>
      </w:r>
      <w:r>
        <w:t xml:space="preserve">segregated fees. </w:t>
      </w:r>
    </w:p>
    <w:p w:rsidR="00743DCB" w:rsidRDefault="00CC4F2D">
      <w:pPr>
        <w:rPr>
          <w:b/>
          <w:i/>
        </w:rPr>
      </w:pPr>
      <w:r>
        <w:rPr>
          <w:b/>
          <w:i/>
        </w:rPr>
        <w:t>(Speak to why allocable segregated fees are important to you. Include personal stories. Reference the list of services you have utilized in your time at UWSP. The list of allocable funded services is provided on the next page).</w:t>
      </w:r>
    </w:p>
    <w:p w:rsidR="00743DCB" w:rsidRDefault="00743DCB">
      <w:pPr>
        <w:rPr>
          <w:b/>
          <w:i/>
        </w:rPr>
      </w:pPr>
    </w:p>
    <w:p w:rsidR="00743DCB" w:rsidRDefault="00CC4F2D">
      <w:pPr>
        <w:rPr>
          <w:b/>
          <w:i/>
        </w:rPr>
      </w:pPr>
      <w:r>
        <w:rPr>
          <w:b/>
          <w:i/>
        </w:rPr>
        <w:t xml:space="preserve">(Call to </w:t>
      </w:r>
      <w:r>
        <w:rPr>
          <w:b/>
          <w:i/>
        </w:rPr>
        <w:t>action)</w:t>
      </w:r>
    </w:p>
    <w:p w:rsidR="00743DCB" w:rsidRDefault="00CC4F2D">
      <w:r>
        <w:t>As a concerned Wisconsin resident, I ask you to work with the members of the Joint Finance Committee to remove the “Opt-Out” recommendation from the final 2017-2019 Wisconsin State Budget.</w:t>
      </w:r>
    </w:p>
    <w:p w:rsidR="00743DCB" w:rsidRDefault="00CC4F2D">
      <w:r>
        <w:t xml:space="preserve"> </w:t>
      </w:r>
    </w:p>
    <w:p w:rsidR="00743DCB" w:rsidRDefault="00743DCB"/>
    <w:p w:rsidR="00743DCB" w:rsidRDefault="00CC4F2D">
      <w:r>
        <w:t>Sincerely,</w:t>
      </w:r>
    </w:p>
    <w:p w:rsidR="00743DCB" w:rsidRDefault="00743DCB"/>
    <w:p w:rsidR="00743DCB" w:rsidRDefault="00CC4F2D">
      <w:pPr>
        <w:rPr>
          <w:b/>
          <w:i/>
        </w:rPr>
      </w:pPr>
      <w:r>
        <w:rPr>
          <w:b/>
          <w:i/>
        </w:rPr>
        <w:t>(Your Name and Signature)</w:t>
      </w:r>
    </w:p>
    <w:p w:rsidR="00743DCB" w:rsidRDefault="00743DCB"/>
    <w:sectPr w:rsidR="00743DCB">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F2D" w:rsidRDefault="00CC4F2D">
      <w:pPr>
        <w:spacing w:line="240" w:lineRule="auto"/>
      </w:pPr>
      <w:r>
        <w:separator/>
      </w:r>
    </w:p>
  </w:endnote>
  <w:endnote w:type="continuationSeparator" w:id="0">
    <w:p w:rsidR="00CC4F2D" w:rsidRDefault="00CC4F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F2D" w:rsidRDefault="00CC4F2D">
      <w:pPr>
        <w:spacing w:line="240" w:lineRule="auto"/>
      </w:pPr>
      <w:r>
        <w:separator/>
      </w:r>
    </w:p>
  </w:footnote>
  <w:footnote w:type="continuationSeparator" w:id="0">
    <w:p w:rsidR="00CC4F2D" w:rsidRDefault="00CC4F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4D9" w:rsidRDefault="004824D9"/>
  <w:p w:rsidR="00743DCB" w:rsidRDefault="004824D9">
    <w:r>
      <w:rPr>
        <w:noProof/>
      </w:rPr>
      <w:drawing>
        <wp:inline distT="0" distB="0" distL="0" distR="0" wp14:anchorId="18B9B03D">
          <wp:extent cx="5944235" cy="1249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12496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F3438E"/>
    <w:multiLevelType w:val="multilevel"/>
    <w:tmpl w:val="C5E0A4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DCB"/>
    <w:rsid w:val="001D0789"/>
    <w:rsid w:val="00322872"/>
    <w:rsid w:val="00373B84"/>
    <w:rsid w:val="004824D9"/>
    <w:rsid w:val="00743DCB"/>
    <w:rsid w:val="00BE455F"/>
    <w:rsid w:val="00CC4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3EE4D"/>
  <w15:docId w15:val="{D9E2FB54-676E-4682-8EC3-C794EC2AB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4824D9"/>
    <w:pPr>
      <w:tabs>
        <w:tab w:val="center" w:pos="4680"/>
        <w:tab w:val="right" w:pos="9360"/>
      </w:tabs>
      <w:spacing w:line="240" w:lineRule="auto"/>
    </w:pPr>
  </w:style>
  <w:style w:type="character" w:customStyle="1" w:styleId="HeaderChar">
    <w:name w:val="Header Char"/>
    <w:basedOn w:val="DefaultParagraphFont"/>
    <w:link w:val="Header"/>
    <w:uiPriority w:val="99"/>
    <w:rsid w:val="004824D9"/>
  </w:style>
  <w:style w:type="paragraph" w:styleId="Footer">
    <w:name w:val="footer"/>
    <w:basedOn w:val="Normal"/>
    <w:link w:val="FooterChar"/>
    <w:uiPriority w:val="99"/>
    <w:unhideWhenUsed/>
    <w:rsid w:val="004824D9"/>
    <w:pPr>
      <w:tabs>
        <w:tab w:val="center" w:pos="4680"/>
        <w:tab w:val="right" w:pos="9360"/>
      </w:tabs>
      <w:spacing w:line="240" w:lineRule="auto"/>
    </w:pPr>
  </w:style>
  <w:style w:type="character" w:customStyle="1" w:styleId="FooterChar">
    <w:name w:val="Footer Char"/>
    <w:basedOn w:val="DefaultParagraphFont"/>
    <w:link w:val="Footer"/>
    <w:uiPriority w:val="99"/>
    <w:rsid w:val="00482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798C32CB96D9418081A091221F940E" ma:contentTypeVersion="1" ma:contentTypeDescription="Create a new document." ma:contentTypeScope="" ma:versionID="17e5e04057303eb5966fe589e2a7bb83">
  <xsd:schema xmlns:xsd="http://www.w3.org/2001/XMLSchema" xmlns:xs="http://www.w3.org/2001/XMLSchema" xmlns:p="http://schemas.microsoft.com/office/2006/metadata/properties" xmlns:ns1="http://schemas.microsoft.com/sharepoint/v3" targetNamespace="http://schemas.microsoft.com/office/2006/metadata/properties" ma:root="true" ma:fieldsID="9c3c86fa875a13c654da7718f28ac2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FFE0BA-C160-49BC-835F-C1C481D405C4}"/>
</file>

<file path=customXml/itemProps2.xml><?xml version="1.0" encoding="utf-8"?>
<ds:datastoreItem xmlns:ds="http://schemas.openxmlformats.org/officeDocument/2006/customXml" ds:itemID="{CB59B174-D69C-4FF0-A04F-8DE196360522}"/>
</file>

<file path=customXml/itemProps3.xml><?xml version="1.0" encoding="utf-8"?>
<ds:datastoreItem xmlns:ds="http://schemas.openxmlformats.org/officeDocument/2006/customXml" ds:itemID="{3E070D85-AA51-4959-A09C-9F79EC4D9F8C}"/>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Griffith, Tegan</dc:creator>
  <cp:lastModifiedBy>Griffith, Tegan</cp:lastModifiedBy>
  <cp:revision>3</cp:revision>
  <dcterms:created xsi:type="dcterms:W3CDTF">2017-04-04T02:05:00Z</dcterms:created>
  <dcterms:modified xsi:type="dcterms:W3CDTF">2017-04-04T02:05:00Z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0x0101001B798C32CB96D9418081A091221F940E</vt:lpwstr>
  </property>
</Properties>
</file>