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6FCF" w14:textId="77777777" w:rsidR="00FE5315" w:rsidRPr="00E61CD2" w:rsidRDefault="00FE5315" w:rsidP="0076139B">
      <w:pPr>
        <w:tabs>
          <w:tab w:val="clear" w:pos="3510"/>
          <w:tab w:val="left" w:pos="288"/>
          <w:tab w:val="left" w:pos="576"/>
        </w:tabs>
        <w:rPr>
          <w:rFonts w:cs="Arial"/>
          <w:szCs w:val="24"/>
        </w:rPr>
      </w:pPr>
    </w:p>
    <w:p w14:paraId="3028AE12" w14:textId="4E1CACA7" w:rsidR="00E61CD2" w:rsidRPr="00E61CD2" w:rsidRDefault="00E61CD2" w:rsidP="00E61CD2">
      <w:pPr>
        <w:tabs>
          <w:tab w:val="clear" w:pos="3510"/>
          <w:tab w:val="left" w:pos="288"/>
          <w:tab w:val="left" w:pos="576"/>
        </w:tabs>
        <w:jc w:val="center"/>
        <w:rPr>
          <w:rFonts w:cs="Arial"/>
          <w:b/>
          <w:bCs/>
          <w:sz w:val="28"/>
          <w:szCs w:val="28"/>
        </w:rPr>
      </w:pPr>
      <w:r w:rsidRPr="00E61CD2">
        <w:rPr>
          <w:rFonts w:cs="Arial"/>
          <w:b/>
          <w:bCs/>
          <w:sz w:val="28"/>
          <w:szCs w:val="28"/>
        </w:rPr>
        <w:t>Volunteer Agreement</w:t>
      </w:r>
    </w:p>
    <w:p w14:paraId="69BECB99" w14:textId="77777777" w:rsidR="00E61CD2" w:rsidRDefault="00E61CD2" w:rsidP="0076139B">
      <w:pPr>
        <w:tabs>
          <w:tab w:val="clear" w:pos="3510"/>
          <w:tab w:val="left" w:pos="288"/>
          <w:tab w:val="left" w:pos="576"/>
        </w:tabs>
        <w:rPr>
          <w:rFonts w:cs="Arial"/>
          <w:szCs w:val="24"/>
        </w:rPr>
      </w:pPr>
    </w:p>
    <w:p w14:paraId="29484D69" w14:textId="69697D82" w:rsidR="00904BF2" w:rsidRPr="00E61CD2" w:rsidRDefault="00904BF2" w:rsidP="00E61CD2">
      <w:pPr>
        <w:tabs>
          <w:tab w:val="clear" w:pos="3510"/>
          <w:tab w:val="left" w:pos="288"/>
          <w:tab w:val="left" w:pos="576"/>
        </w:tabs>
        <w:rPr>
          <w:rFonts w:cs="Arial"/>
          <w:szCs w:val="24"/>
        </w:rPr>
      </w:pPr>
      <w:r w:rsidRPr="00E61CD2">
        <w:rPr>
          <w:rFonts w:cs="Arial"/>
          <w:szCs w:val="24"/>
        </w:rPr>
        <w:t>T</w:t>
      </w:r>
      <w:r w:rsidR="0076139B" w:rsidRPr="00E61CD2">
        <w:rPr>
          <w:rFonts w:cs="Arial"/>
          <w:szCs w:val="24"/>
        </w:rPr>
        <w:t>o</w:t>
      </w:r>
      <w:r w:rsidRPr="00E61CD2">
        <w:rPr>
          <w:rFonts w:cs="Arial"/>
          <w:szCs w:val="24"/>
        </w:rPr>
        <w:t xml:space="preserve">: </w:t>
      </w:r>
      <w:r w:rsidR="000A677C">
        <w:rPr>
          <w:rFonts w:cs="Arial"/>
          <w:szCs w:val="24"/>
        </w:rPr>
        <w:fldChar w:fldCharType="begin">
          <w:ffData>
            <w:name w:val="Text1"/>
            <w:enabled/>
            <w:calcOnExit w:val="0"/>
            <w:textInput/>
          </w:ffData>
        </w:fldChar>
      </w:r>
      <w:bookmarkStart w:id="0" w:name="Text1"/>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bookmarkEnd w:id="0"/>
      <w:r w:rsidR="00AB583C" w:rsidRPr="00E61CD2">
        <w:rPr>
          <w:rFonts w:cs="Arial"/>
          <w:szCs w:val="24"/>
        </w:rPr>
        <w:t xml:space="preserve"> (Volunteer’s Name)</w:t>
      </w:r>
      <w:r w:rsidR="00470F13" w:rsidRPr="00E61CD2">
        <w:rPr>
          <w:rFonts w:cs="Arial"/>
          <w:szCs w:val="24"/>
        </w:rPr>
        <w:tab/>
      </w:r>
      <w:r w:rsidR="00470F13" w:rsidRPr="00E61CD2">
        <w:rPr>
          <w:rFonts w:cs="Arial"/>
          <w:szCs w:val="24"/>
        </w:rPr>
        <w:tab/>
      </w:r>
      <w:r w:rsidR="00470F13" w:rsidRPr="00E61CD2">
        <w:rPr>
          <w:rFonts w:cs="Arial"/>
          <w:szCs w:val="24"/>
        </w:rPr>
        <w:tab/>
      </w:r>
      <w:r w:rsidR="00470F13" w:rsidRPr="00E61CD2">
        <w:rPr>
          <w:rFonts w:cs="Arial"/>
          <w:szCs w:val="24"/>
        </w:rPr>
        <w:tab/>
      </w:r>
      <w:r w:rsidR="00470F13" w:rsidRPr="00E61CD2">
        <w:rPr>
          <w:rFonts w:cs="Arial"/>
          <w:szCs w:val="24"/>
        </w:rPr>
        <w:tab/>
      </w:r>
      <w:r w:rsidR="00470F13" w:rsidRPr="00E61CD2">
        <w:rPr>
          <w:rFonts w:cs="Arial"/>
          <w:szCs w:val="24"/>
        </w:rPr>
        <w:tab/>
      </w:r>
      <w:r w:rsidR="00470F13" w:rsidRPr="00E61CD2">
        <w:rPr>
          <w:rFonts w:cs="Arial"/>
          <w:szCs w:val="24"/>
        </w:rPr>
        <w:tab/>
      </w:r>
    </w:p>
    <w:p w14:paraId="55CE841E" w14:textId="4526D7E5" w:rsidR="00904BF2" w:rsidRPr="00E61CD2" w:rsidRDefault="008C31AE">
      <w:pPr>
        <w:tabs>
          <w:tab w:val="clear" w:pos="3510"/>
          <w:tab w:val="left" w:pos="288"/>
          <w:tab w:val="left" w:pos="864"/>
        </w:tabs>
        <w:rPr>
          <w:rFonts w:cs="Arial"/>
          <w:szCs w:val="24"/>
        </w:rPr>
      </w:pPr>
      <w:r w:rsidRPr="00E61CD2">
        <w:rPr>
          <w:rFonts w:cs="Arial"/>
          <w:szCs w:val="24"/>
        </w:rPr>
        <w:t xml:space="preserve">I consulted with my supervisor and Vice Chancellor (or designee) </w:t>
      </w:r>
      <w:r w:rsidR="0076139B" w:rsidRPr="00E61CD2">
        <w:rPr>
          <w:rFonts w:cs="Arial"/>
          <w:szCs w:val="24"/>
        </w:rPr>
        <w:t xml:space="preserve">and confirm </w:t>
      </w:r>
      <w:r w:rsidR="00904BF2" w:rsidRPr="00E61CD2">
        <w:rPr>
          <w:rFonts w:cs="Arial"/>
          <w:szCs w:val="24"/>
        </w:rPr>
        <w:t>your service as a volunteer in the</w:t>
      </w:r>
      <w:r w:rsidR="00D2532A" w:rsidRPr="00E61CD2">
        <w:rPr>
          <w:rFonts w:cs="Arial"/>
          <w:szCs w:val="24"/>
        </w:rPr>
        <w:t xml:space="preserve"> </w:t>
      </w:r>
      <w:r w:rsidR="000A677C">
        <w:rPr>
          <w:rFonts w:cs="Arial"/>
          <w:szCs w:val="24"/>
        </w:rPr>
        <w:fldChar w:fldCharType="begin">
          <w:ffData>
            <w:name w:val="Text2"/>
            <w:enabled/>
            <w:calcOnExit w:val="0"/>
            <w:textInput/>
          </w:ffData>
        </w:fldChar>
      </w:r>
      <w:bookmarkStart w:id="1" w:name="Text2"/>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bookmarkEnd w:id="1"/>
      <w:r w:rsidR="000A677C">
        <w:rPr>
          <w:rFonts w:cs="Arial"/>
          <w:szCs w:val="24"/>
        </w:rPr>
        <w:t xml:space="preserve"> </w:t>
      </w:r>
      <w:r w:rsidR="00AB583C" w:rsidRPr="00E61CD2">
        <w:rPr>
          <w:rFonts w:cs="Arial"/>
          <w:szCs w:val="24"/>
        </w:rPr>
        <w:t>(Program)</w:t>
      </w:r>
      <w:r w:rsidR="00904BF2" w:rsidRPr="00E61CD2">
        <w:rPr>
          <w:rFonts w:cs="Arial"/>
          <w:szCs w:val="24"/>
        </w:rPr>
        <w:t xml:space="preserve"> in the</w:t>
      </w:r>
      <w:r w:rsidR="00E61CD2">
        <w:rPr>
          <w:rFonts w:cs="Arial"/>
          <w:szCs w:val="24"/>
        </w:rPr>
        <w:t xml:space="preserve"> </w:t>
      </w:r>
      <w:r w:rsidR="000A677C">
        <w:rPr>
          <w:rFonts w:cs="Arial"/>
          <w:szCs w:val="24"/>
        </w:rPr>
        <w:fldChar w:fldCharType="begin">
          <w:ffData>
            <w:name w:val="Text3"/>
            <w:enabled/>
            <w:calcOnExit w:val="0"/>
            <w:textInput/>
          </w:ffData>
        </w:fldChar>
      </w:r>
      <w:bookmarkStart w:id="2" w:name="Text3"/>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bookmarkEnd w:id="2"/>
      <w:r w:rsidR="00AB583C" w:rsidRPr="00E61CD2">
        <w:rPr>
          <w:rFonts w:cs="Arial"/>
          <w:szCs w:val="24"/>
        </w:rPr>
        <w:t xml:space="preserve"> (Department)</w:t>
      </w:r>
      <w:r w:rsidR="00904BF2" w:rsidRPr="00E61CD2">
        <w:rPr>
          <w:rFonts w:cs="Arial"/>
          <w:szCs w:val="24"/>
        </w:rPr>
        <w:t xml:space="preserve"> at the</w:t>
      </w:r>
      <w:r w:rsidR="000A677C">
        <w:rPr>
          <w:rFonts w:cs="Arial"/>
          <w:szCs w:val="24"/>
        </w:rPr>
        <w:t xml:space="preserve"> </w:t>
      </w:r>
      <w:r w:rsidR="00904BF2" w:rsidRPr="00E61CD2">
        <w:rPr>
          <w:rFonts w:cs="Arial"/>
          <w:szCs w:val="24"/>
        </w:rPr>
        <w:t xml:space="preserve"> University of Wisconsin</w:t>
      </w:r>
      <w:r w:rsidR="00D2532A" w:rsidRPr="00E61CD2">
        <w:rPr>
          <w:rFonts w:cs="Arial"/>
          <w:szCs w:val="24"/>
        </w:rPr>
        <w:t>-</w:t>
      </w:r>
      <w:r w:rsidR="00904BF2" w:rsidRPr="00E61CD2">
        <w:rPr>
          <w:rFonts w:cs="Arial"/>
          <w:szCs w:val="24"/>
        </w:rPr>
        <w:t xml:space="preserve">Stevens Point for the period </w:t>
      </w:r>
      <w:r w:rsidR="000A677C">
        <w:rPr>
          <w:rFonts w:cs="Arial"/>
          <w:szCs w:val="24"/>
        </w:rPr>
        <w:fldChar w:fldCharType="begin">
          <w:ffData>
            <w:name w:val="Text4"/>
            <w:enabled/>
            <w:calcOnExit w:val="0"/>
            <w:textInput/>
          </w:ffData>
        </w:fldChar>
      </w:r>
      <w:bookmarkStart w:id="3" w:name="Text4"/>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bookmarkEnd w:id="3"/>
      <w:r w:rsidR="00AB583C" w:rsidRPr="00E61CD2">
        <w:rPr>
          <w:rFonts w:cs="Arial"/>
          <w:szCs w:val="24"/>
        </w:rPr>
        <w:t xml:space="preserve"> to </w:t>
      </w:r>
      <w:r w:rsidR="000A677C">
        <w:rPr>
          <w:rFonts w:cs="Arial"/>
          <w:szCs w:val="24"/>
        </w:rPr>
        <w:fldChar w:fldCharType="begin">
          <w:ffData>
            <w:name w:val="Text4"/>
            <w:enabled/>
            <w:calcOnExit w:val="0"/>
            <w:textInput/>
          </w:ffData>
        </w:fldChar>
      </w:r>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r w:rsidR="00D2532A" w:rsidRPr="00E61CD2">
        <w:rPr>
          <w:rFonts w:cs="Arial"/>
          <w:szCs w:val="24"/>
        </w:rPr>
        <w:t xml:space="preserve">. </w:t>
      </w:r>
      <w:r w:rsidR="00904BF2" w:rsidRPr="00E61CD2">
        <w:rPr>
          <w:rFonts w:cs="Arial"/>
          <w:szCs w:val="24"/>
        </w:rPr>
        <w:t>Your service to the University may be terminated at any time prior to the end date specified by your supervisor without notice. As a volunteer, you are not considered an employee of the University.</w:t>
      </w:r>
      <w:r w:rsidR="0076139B" w:rsidRPr="00E61CD2">
        <w:rPr>
          <w:rFonts w:cs="Arial"/>
          <w:szCs w:val="24"/>
        </w:rPr>
        <w:t xml:space="preserve"> The approximate number of hours you will volunteer is </w:t>
      </w:r>
      <w:r w:rsidR="000A677C">
        <w:rPr>
          <w:rFonts w:cs="Arial"/>
          <w:szCs w:val="24"/>
        </w:rPr>
        <w:fldChar w:fldCharType="begin">
          <w:ffData>
            <w:name w:val="Text4"/>
            <w:enabled/>
            <w:calcOnExit w:val="0"/>
            <w:textInput/>
          </w:ffData>
        </w:fldChar>
      </w:r>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r w:rsidR="0076139B" w:rsidRPr="00E61CD2">
        <w:rPr>
          <w:rFonts w:cs="Arial"/>
          <w:szCs w:val="24"/>
        </w:rPr>
        <w:t xml:space="preserve"> per </w:t>
      </w:r>
      <w:r w:rsidR="000A677C">
        <w:rPr>
          <w:rFonts w:cs="Arial"/>
          <w:szCs w:val="24"/>
        </w:rPr>
        <w:fldChar w:fldCharType="begin">
          <w:ffData>
            <w:name w:val="Text4"/>
            <w:enabled/>
            <w:calcOnExit w:val="0"/>
            <w:textInput/>
          </w:ffData>
        </w:fldChar>
      </w:r>
      <w:r w:rsidR="000A677C">
        <w:rPr>
          <w:rFonts w:cs="Arial"/>
          <w:szCs w:val="24"/>
        </w:rPr>
        <w:instrText xml:space="preserve"> FORMTEXT </w:instrText>
      </w:r>
      <w:r w:rsidR="000A677C">
        <w:rPr>
          <w:rFonts w:cs="Arial"/>
          <w:szCs w:val="24"/>
        </w:rPr>
      </w:r>
      <w:r w:rsidR="000A677C">
        <w:rPr>
          <w:rFonts w:cs="Arial"/>
          <w:szCs w:val="24"/>
        </w:rPr>
        <w:fldChar w:fldCharType="separate"/>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noProof/>
          <w:szCs w:val="24"/>
        </w:rPr>
        <w:t> </w:t>
      </w:r>
      <w:r w:rsidR="000A677C">
        <w:rPr>
          <w:rFonts w:cs="Arial"/>
          <w:szCs w:val="24"/>
        </w:rPr>
        <w:fldChar w:fldCharType="end"/>
      </w:r>
      <w:r w:rsidR="0076139B" w:rsidRPr="00E61CD2">
        <w:rPr>
          <w:rFonts w:cs="Arial"/>
          <w:szCs w:val="24"/>
        </w:rPr>
        <w:t>.</w:t>
      </w:r>
    </w:p>
    <w:p w14:paraId="6EAF5DF8" w14:textId="7C1E25FC" w:rsidR="00904BF2" w:rsidRPr="00E61CD2" w:rsidRDefault="00904BF2">
      <w:pPr>
        <w:tabs>
          <w:tab w:val="clear" w:pos="3510"/>
          <w:tab w:val="left" w:pos="288"/>
          <w:tab w:val="left" w:pos="864"/>
        </w:tabs>
        <w:rPr>
          <w:rFonts w:cs="Arial"/>
          <w:szCs w:val="24"/>
        </w:rPr>
      </w:pPr>
    </w:p>
    <w:p w14:paraId="5DA29FED" w14:textId="77777777" w:rsidR="00FE5315" w:rsidRPr="00E61CD2" w:rsidRDefault="00FE5315">
      <w:pPr>
        <w:tabs>
          <w:tab w:val="clear" w:pos="3510"/>
          <w:tab w:val="left" w:pos="288"/>
          <w:tab w:val="left" w:pos="864"/>
        </w:tabs>
        <w:rPr>
          <w:rFonts w:cs="Arial"/>
          <w:szCs w:val="24"/>
        </w:rPr>
      </w:pPr>
      <w:r w:rsidRPr="00E61CD2">
        <w:rPr>
          <w:rFonts w:cs="Arial"/>
          <w:szCs w:val="24"/>
        </w:rPr>
        <w:t xml:space="preserve">After review of the UWSP Criminal Background Check Policy and consultation with UWSP Human Resources (if needed), I have determined that this position is: </w:t>
      </w:r>
    </w:p>
    <w:p w14:paraId="62D5787D" w14:textId="77777777" w:rsidR="00FE5315" w:rsidRPr="00E61CD2" w:rsidRDefault="00FE5315">
      <w:pPr>
        <w:tabs>
          <w:tab w:val="clear" w:pos="3510"/>
          <w:tab w:val="left" w:pos="288"/>
          <w:tab w:val="left" w:pos="864"/>
        </w:tabs>
        <w:rPr>
          <w:rFonts w:cs="Arial"/>
          <w:szCs w:val="24"/>
        </w:rPr>
      </w:pPr>
    </w:p>
    <w:tbl>
      <w:tblPr>
        <w:tblStyle w:val="TableGrid"/>
        <w:tblW w:w="0" w:type="auto"/>
        <w:tblLook w:val="04A0" w:firstRow="1" w:lastRow="0" w:firstColumn="1" w:lastColumn="0" w:noHBand="0" w:noVBand="1"/>
      </w:tblPr>
      <w:tblGrid>
        <w:gridCol w:w="3325"/>
        <w:gridCol w:w="6025"/>
      </w:tblGrid>
      <w:tr w:rsidR="003A1682" w14:paraId="01FFA74A" w14:textId="77777777" w:rsidTr="003A1682">
        <w:tc>
          <w:tcPr>
            <w:tcW w:w="3325" w:type="dxa"/>
          </w:tcPr>
          <w:p w14:paraId="289AB187" w14:textId="44FCDEC2" w:rsidR="003A1682" w:rsidRPr="003A1682" w:rsidRDefault="003A1682" w:rsidP="003A1682">
            <w:pPr>
              <w:tabs>
                <w:tab w:val="clear" w:pos="3510"/>
                <w:tab w:val="left" w:pos="288"/>
                <w:tab w:val="left" w:pos="864"/>
              </w:tabs>
              <w:rPr>
                <w:rFonts w:cs="Arial"/>
                <w:szCs w:val="24"/>
              </w:rPr>
            </w:pPr>
            <w:r w:rsidRPr="003A1682">
              <w:rPr>
                <w:rFonts w:cs="Arial"/>
                <w:szCs w:val="24"/>
              </w:rPr>
              <w:t>Position of Trust:</w:t>
            </w:r>
          </w:p>
        </w:tc>
        <w:tc>
          <w:tcPr>
            <w:tcW w:w="6025" w:type="dxa"/>
          </w:tcPr>
          <w:p w14:paraId="36B4D300" w14:textId="773C5A4E" w:rsidR="003A1682" w:rsidRPr="003A1682" w:rsidRDefault="000A677C" w:rsidP="003A1682">
            <w:pPr>
              <w:rPr>
                <w:rFonts w:cs="Arial"/>
                <w:sz w:val="22"/>
                <w:szCs w:val="22"/>
              </w:rPr>
            </w:pPr>
            <w:r>
              <w:rPr>
                <w:rFonts w:cs="Arial"/>
                <w:szCs w:val="24"/>
              </w:rPr>
              <w:fldChar w:fldCharType="begin">
                <w:ffData>
                  <w:name w:val="Check1"/>
                  <w:enabled/>
                  <w:calcOnExit w:val="0"/>
                  <w:checkBox>
                    <w:sizeAuto/>
                    <w:default w:val="0"/>
                  </w:checkBox>
                </w:ffData>
              </w:fldChar>
            </w:r>
            <w:bookmarkStart w:id="4" w:name="Check1"/>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bookmarkEnd w:id="4"/>
            <w:r>
              <w:rPr>
                <w:rFonts w:cs="Arial"/>
                <w:szCs w:val="24"/>
              </w:rPr>
              <w:t xml:space="preserve"> </w:t>
            </w:r>
            <w:r w:rsidR="003A1682" w:rsidRPr="003A1682">
              <w:rPr>
                <w:rFonts w:cs="Arial"/>
                <w:sz w:val="22"/>
                <w:szCs w:val="22"/>
              </w:rPr>
              <w:t xml:space="preserve">Yes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r>
              <w:rPr>
                <w:rFonts w:cs="Arial"/>
                <w:szCs w:val="24"/>
              </w:rPr>
              <w:t xml:space="preserve"> </w:t>
            </w:r>
            <w:r w:rsidR="003A1682" w:rsidRPr="003A1682">
              <w:rPr>
                <w:rFonts w:cs="Arial"/>
                <w:sz w:val="22"/>
                <w:szCs w:val="22"/>
              </w:rPr>
              <w:t xml:space="preserve">No </w:t>
            </w:r>
          </w:p>
          <w:p w14:paraId="51995285" w14:textId="520F698A" w:rsidR="003A1682" w:rsidRPr="003A1682" w:rsidRDefault="003A1682" w:rsidP="003A1682">
            <w:pPr>
              <w:tabs>
                <w:tab w:val="clear" w:pos="3510"/>
                <w:tab w:val="left" w:pos="288"/>
                <w:tab w:val="left" w:pos="864"/>
              </w:tabs>
              <w:rPr>
                <w:rFonts w:cs="Arial"/>
                <w:sz w:val="18"/>
                <w:szCs w:val="18"/>
              </w:rPr>
            </w:pPr>
            <w:r w:rsidRPr="003A1682">
              <w:rPr>
                <w:rFonts w:cs="Arial"/>
                <w:sz w:val="18"/>
                <w:szCs w:val="18"/>
              </w:rPr>
              <w:t>(Defined as: Having property access, financial/fiduciary duties, and all executive positions)</w:t>
            </w:r>
          </w:p>
        </w:tc>
      </w:tr>
      <w:tr w:rsidR="003A1682" w14:paraId="0362C692" w14:textId="77777777" w:rsidTr="003A1682">
        <w:tc>
          <w:tcPr>
            <w:tcW w:w="3325" w:type="dxa"/>
          </w:tcPr>
          <w:p w14:paraId="157044FC" w14:textId="77777777" w:rsidR="003A1682" w:rsidRPr="003A1682" w:rsidRDefault="003A1682" w:rsidP="003A1682">
            <w:pPr>
              <w:tabs>
                <w:tab w:val="clear" w:pos="3510"/>
                <w:tab w:val="left" w:pos="288"/>
                <w:tab w:val="left" w:pos="864"/>
              </w:tabs>
              <w:rPr>
                <w:rFonts w:cs="Arial"/>
                <w:szCs w:val="24"/>
              </w:rPr>
            </w:pPr>
            <w:r w:rsidRPr="003A1682">
              <w:rPr>
                <w:rFonts w:cs="Arial"/>
                <w:szCs w:val="24"/>
              </w:rPr>
              <w:t>Position of Trust with Access to Vulnerable Populations:</w:t>
            </w:r>
          </w:p>
          <w:p w14:paraId="0F13452D" w14:textId="77777777" w:rsidR="003A1682" w:rsidRPr="003A1682" w:rsidRDefault="003A1682" w:rsidP="003A1682">
            <w:pPr>
              <w:rPr>
                <w:rFonts w:cs="Arial"/>
                <w:b/>
                <w:sz w:val="22"/>
                <w:szCs w:val="22"/>
              </w:rPr>
            </w:pPr>
          </w:p>
          <w:p w14:paraId="47C175BC" w14:textId="715189B7" w:rsidR="003A1682" w:rsidRPr="003A1682" w:rsidRDefault="003A1682" w:rsidP="003A1682">
            <w:pPr>
              <w:tabs>
                <w:tab w:val="clear" w:pos="3510"/>
                <w:tab w:val="left" w:pos="288"/>
                <w:tab w:val="left" w:pos="864"/>
              </w:tabs>
              <w:rPr>
                <w:rFonts w:cs="Arial"/>
                <w:szCs w:val="24"/>
              </w:rPr>
            </w:pPr>
            <w:r w:rsidRPr="003A1682">
              <w:rPr>
                <w:rFonts w:cs="Arial"/>
                <w:bCs/>
                <w:i/>
                <w:iCs/>
                <w:sz w:val="16"/>
                <w:szCs w:val="16"/>
              </w:rPr>
              <w:t xml:space="preserve">For additional information, view the CBC policy </w:t>
            </w:r>
            <w:hyperlink r:id="rId9" w:history="1">
              <w:r w:rsidRPr="003A1682">
                <w:rPr>
                  <w:rStyle w:val="Hyperlink"/>
                  <w:rFonts w:cs="Arial"/>
                  <w:bCs/>
                  <w:i/>
                  <w:iCs/>
                  <w:sz w:val="16"/>
                  <w:szCs w:val="16"/>
                </w:rPr>
                <w:t>here</w:t>
              </w:r>
            </w:hyperlink>
            <w:r w:rsidRPr="003A1682">
              <w:rPr>
                <w:rFonts w:cs="Arial"/>
                <w:bCs/>
                <w:i/>
                <w:iCs/>
                <w:sz w:val="16"/>
                <w:szCs w:val="16"/>
              </w:rPr>
              <w:t>.</w:t>
            </w:r>
          </w:p>
        </w:tc>
        <w:tc>
          <w:tcPr>
            <w:tcW w:w="6025" w:type="dxa"/>
          </w:tcPr>
          <w:p w14:paraId="39BD3BB0" w14:textId="6B170DCA" w:rsidR="003A1682" w:rsidRPr="003A1682" w:rsidRDefault="000A677C" w:rsidP="003A1682">
            <w:pPr>
              <w:rPr>
                <w:rFonts w:cs="Arial"/>
                <w:sz w:val="22"/>
                <w:szCs w:val="22"/>
              </w:rPr>
            </w:pP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r>
              <w:rPr>
                <w:rFonts w:cs="Arial"/>
                <w:szCs w:val="24"/>
              </w:rPr>
              <w:t xml:space="preserve"> </w:t>
            </w:r>
            <w:r w:rsidR="003A1682" w:rsidRPr="003A1682">
              <w:rPr>
                <w:rFonts w:cs="Arial"/>
                <w:sz w:val="22"/>
                <w:szCs w:val="22"/>
              </w:rPr>
              <w:t xml:space="preserve">Yes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r>
              <w:rPr>
                <w:rFonts w:cs="Arial"/>
                <w:szCs w:val="24"/>
              </w:rPr>
              <w:t xml:space="preserve"> </w:t>
            </w:r>
            <w:r w:rsidR="003A1682" w:rsidRPr="003A1682">
              <w:rPr>
                <w:rFonts w:cs="Arial"/>
                <w:sz w:val="22"/>
                <w:szCs w:val="22"/>
              </w:rPr>
              <w:t xml:space="preserve">No </w:t>
            </w:r>
          </w:p>
          <w:p w14:paraId="63CE7B73" w14:textId="2BA7B225" w:rsidR="003A1682" w:rsidRPr="003A1682" w:rsidRDefault="003A1682" w:rsidP="003A1682">
            <w:pPr>
              <w:tabs>
                <w:tab w:val="clear" w:pos="3510"/>
                <w:tab w:val="left" w:pos="288"/>
                <w:tab w:val="left" w:pos="864"/>
              </w:tabs>
              <w:rPr>
                <w:rFonts w:cs="Arial"/>
                <w:sz w:val="18"/>
                <w:szCs w:val="18"/>
              </w:rPr>
            </w:pPr>
            <w:r w:rsidRPr="003A1682">
              <w:rPr>
                <w:rFonts w:cs="Arial"/>
                <w:sz w:val="18"/>
                <w:szCs w:val="18"/>
              </w:rPr>
              <w:t>(Defined as: Responsibilities require unsupervised or significant access to vulnerable populations, defined as minors and medical patients. For purposes of this policy, a minor is a person under the age of eighteen (18) who is not enrolled or accepted for enrollment at a UW System institution. Examples of settings with vulnerable populations include child care centers, summer camps for minors, precollege or enrichment programs, and health care facilities. This category also includes employees who are not directly working in those units, but have unsupervised access to the unit when the vulnerable population is present. This category does not include faculty or instructional academic staff performing regular teaching, service, and research responsibilities unless these responsibilities include unsupervised or significant access to vulnerable populations.)</w:t>
            </w:r>
          </w:p>
        </w:tc>
      </w:tr>
      <w:tr w:rsidR="003A1682" w14:paraId="5CB0A808" w14:textId="77777777" w:rsidTr="003A1682">
        <w:tc>
          <w:tcPr>
            <w:tcW w:w="3325" w:type="dxa"/>
          </w:tcPr>
          <w:p w14:paraId="7F686FB4" w14:textId="69A1BA42" w:rsidR="003A1682" w:rsidRDefault="003A1682">
            <w:pPr>
              <w:tabs>
                <w:tab w:val="clear" w:pos="3510"/>
                <w:tab w:val="left" w:pos="288"/>
                <w:tab w:val="left" w:pos="864"/>
              </w:tabs>
              <w:rPr>
                <w:rFonts w:cs="Arial"/>
                <w:szCs w:val="24"/>
              </w:rPr>
            </w:pPr>
            <w:r>
              <w:rPr>
                <w:rFonts w:cs="Arial"/>
                <w:szCs w:val="24"/>
              </w:rPr>
              <w:t xml:space="preserve">Will engage with minors in a covered activity identified in the </w:t>
            </w:r>
            <w:hyperlink r:id="rId10" w:history="1">
              <w:r w:rsidRPr="00153AF0">
                <w:rPr>
                  <w:rStyle w:val="Hyperlink"/>
                  <w:rFonts w:cs="Arial"/>
                  <w:szCs w:val="24"/>
                </w:rPr>
                <w:t>UWS Administrative 625 Policy: Youth Protection and Compliance</w:t>
              </w:r>
            </w:hyperlink>
          </w:p>
        </w:tc>
        <w:tc>
          <w:tcPr>
            <w:tcW w:w="6025" w:type="dxa"/>
          </w:tcPr>
          <w:p w14:paraId="64925415" w14:textId="7E4B0C08" w:rsidR="003A1682" w:rsidRPr="003A1682" w:rsidRDefault="000A677C" w:rsidP="003A1682">
            <w:pPr>
              <w:rPr>
                <w:rFonts w:cs="Arial"/>
                <w:sz w:val="22"/>
                <w:szCs w:val="22"/>
              </w:rPr>
            </w:pP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r>
              <w:rPr>
                <w:rFonts w:cs="Arial"/>
                <w:szCs w:val="24"/>
              </w:rPr>
              <w:t xml:space="preserve"> </w:t>
            </w:r>
            <w:r w:rsidR="003A1682" w:rsidRPr="003A1682">
              <w:rPr>
                <w:rFonts w:cs="Arial"/>
                <w:sz w:val="22"/>
                <w:szCs w:val="22"/>
              </w:rPr>
              <w:t xml:space="preserve">Yes   </w:t>
            </w:r>
            <w:r>
              <w:rPr>
                <w:rFonts w:cs="Arial"/>
                <w:szCs w:val="24"/>
              </w:rPr>
              <w:fldChar w:fldCharType="begin">
                <w:ffData>
                  <w:name w:val="Check1"/>
                  <w:enabled/>
                  <w:calcOnExit w:val="0"/>
                  <w:checkBox>
                    <w:sizeAuto/>
                    <w:default w:val="0"/>
                  </w:checkBox>
                </w:ffData>
              </w:fldChar>
            </w:r>
            <w:r>
              <w:rPr>
                <w:rFonts w:cs="Arial"/>
                <w:szCs w:val="24"/>
              </w:rPr>
              <w:instrText xml:space="preserve"> FORMCHECKBOX </w:instrText>
            </w:r>
            <w:r w:rsidR="005B5E05">
              <w:rPr>
                <w:rFonts w:cs="Arial"/>
                <w:szCs w:val="24"/>
              </w:rPr>
            </w:r>
            <w:r w:rsidR="005B5E05">
              <w:rPr>
                <w:rFonts w:cs="Arial"/>
                <w:szCs w:val="24"/>
              </w:rPr>
              <w:fldChar w:fldCharType="separate"/>
            </w:r>
            <w:r>
              <w:rPr>
                <w:rFonts w:cs="Arial"/>
                <w:szCs w:val="24"/>
              </w:rPr>
              <w:fldChar w:fldCharType="end"/>
            </w:r>
            <w:r>
              <w:rPr>
                <w:rFonts w:cs="Arial"/>
                <w:szCs w:val="24"/>
              </w:rPr>
              <w:t xml:space="preserve"> </w:t>
            </w:r>
            <w:r w:rsidR="003A1682" w:rsidRPr="003A1682">
              <w:rPr>
                <w:rFonts w:cs="Arial"/>
                <w:sz w:val="22"/>
                <w:szCs w:val="22"/>
              </w:rPr>
              <w:t xml:space="preserve">No </w:t>
            </w:r>
          </w:p>
        </w:tc>
      </w:tr>
    </w:tbl>
    <w:p w14:paraId="601383DF" w14:textId="67B6EC68" w:rsidR="003A1682" w:rsidRDefault="003A1682">
      <w:pPr>
        <w:tabs>
          <w:tab w:val="clear" w:pos="3510"/>
          <w:tab w:val="left" w:pos="288"/>
          <w:tab w:val="left" w:pos="864"/>
        </w:tabs>
        <w:rPr>
          <w:rFonts w:cs="Arial"/>
          <w:szCs w:val="24"/>
        </w:rPr>
      </w:pPr>
    </w:p>
    <w:p w14:paraId="1A650DFE" w14:textId="77777777" w:rsidR="00F25705" w:rsidRDefault="00904BF2">
      <w:pPr>
        <w:tabs>
          <w:tab w:val="clear" w:pos="3510"/>
          <w:tab w:val="left" w:pos="288"/>
          <w:tab w:val="left" w:pos="864"/>
        </w:tabs>
        <w:rPr>
          <w:rFonts w:cs="Arial"/>
          <w:szCs w:val="24"/>
        </w:rPr>
      </w:pPr>
      <w:r w:rsidRPr="00E61CD2">
        <w:rPr>
          <w:rFonts w:cs="Arial"/>
          <w:szCs w:val="24"/>
        </w:rPr>
        <w:t xml:space="preserve">During your time with our department/unit, you will be performing the following duties </w:t>
      </w:r>
      <w:r w:rsidR="00F25705">
        <w:rPr>
          <w:rFonts w:cs="Arial"/>
          <w:szCs w:val="24"/>
        </w:rPr>
        <w:fldChar w:fldCharType="begin">
          <w:ffData>
            <w:name w:val="Text4"/>
            <w:enabled/>
            <w:calcOnExit w:val="0"/>
            <w:textInput/>
          </w:ffData>
        </w:fldChar>
      </w:r>
      <w:r w:rsidR="00F25705">
        <w:rPr>
          <w:rFonts w:cs="Arial"/>
          <w:szCs w:val="24"/>
        </w:rPr>
        <w:instrText xml:space="preserve"> FORMTEXT </w:instrText>
      </w:r>
      <w:r w:rsidR="00F25705">
        <w:rPr>
          <w:rFonts w:cs="Arial"/>
          <w:szCs w:val="24"/>
        </w:rPr>
      </w:r>
      <w:r w:rsidR="00F25705">
        <w:rPr>
          <w:rFonts w:cs="Arial"/>
          <w:szCs w:val="24"/>
        </w:rPr>
        <w:fldChar w:fldCharType="separate"/>
      </w:r>
      <w:r w:rsidR="00F25705">
        <w:rPr>
          <w:rFonts w:cs="Arial"/>
          <w:noProof/>
          <w:szCs w:val="24"/>
        </w:rPr>
        <w:t> </w:t>
      </w:r>
      <w:r w:rsidR="00F25705">
        <w:rPr>
          <w:rFonts w:cs="Arial"/>
          <w:noProof/>
          <w:szCs w:val="24"/>
        </w:rPr>
        <w:t> </w:t>
      </w:r>
      <w:r w:rsidR="00F25705">
        <w:rPr>
          <w:rFonts w:cs="Arial"/>
          <w:noProof/>
          <w:szCs w:val="24"/>
        </w:rPr>
        <w:t> </w:t>
      </w:r>
      <w:r w:rsidR="00F25705">
        <w:rPr>
          <w:rFonts w:cs="Arial"/>
          <w:noProof/>
          <w:szCs w:val="24"/>
        </w:rPr>
        <w:t> </w:t>
      </w:r>
      <w:r w:rsidR="00F25705">
        <w:rPr>
          <w:rFonts w:cs="Arial"/>
          <w:noProof/>
          <w:szCs w:val="24"/>
        </w:rPr>
        <w:t> </w:t>
      </w:r>
      <w:r w:rsidR="00F25705">
        <w:rPr>
          <w:rFonts w:cs="Arial"/>
          <w:szCs w:val="24"/>
        </w:rPr>
        <w:fldChar w:fldCharType="end"/>
      </w:r>
    </w:p>
    <w:p w14:paraId="58B4E296" w14:textId="0A866A9F" w:rsidR="00904BF2" w:rsidRPr="00E61CD2" w:rsidRDefault="00904BF2">
      <w:pPr>
        <w:tabs>
          <w:tab w:val="clear" w:pos="3510"/>
          <w:tab w:val="left" w:pos="288"/>
          <w:tab w:val="left" w:pos="864"/>
        </w:tabs>
        <w:rPr>
          <w:rFonts w:cs="Arial"/>
          <w:szCs w:val="24"/>
        </w:rPr>
      </w:pPr>
      <w:r w:rsidRPr="00E61CD2">
        <w:rPr>
          <w:rFonts w:cs="Arial"/>
          <w:szCs w:val="24"/>
        </w:rPr>
        <w:t>under the supervision of</w:t>
      </w:r>
      <w:r w:rsidR="00E61CD2">
        <w:rPr>
          <w:rFonts w:cs="Arial"/>
          <w:szCs w:val="24"/>
        </w:rPr>
        <w:t xml:space="preserve"> </w:t>
      </w:r>
      <w:r w:rsidR="00F25705">
        <w:rPr>
          <w:rFonts w:cs="Arial"/>
          <w:szCs w:val="24"/>
        </w:rPr>
        <w:fldChar w:fldCharType="begin">
          <w:ffData>
            <w:name w:val="Text4"/>
            <w:enabled/>
            <w:calcOnExit w:val="0"/>
            <w:textInput/>
          </w:ffData>
        </w:fldChar>
      </w:r>
      <w:r w:rsidR="00F25705">
        <w:rPr>
          <w:rFonts w:cs="Arial"/>
          <w:szCs w:val="24"/>
        </w:rPr>
        <w:instrText xml:space="preserve"> FORMTEXT </w:instrText>
      </w:r>
      <w:r w:rsidR="00F25705">
        <w:rPr>
          <w:rFonts w:cs="Arial"/>
          <w:szCs w:val="24"/>
        </w:rPr>
      </w:r>
      <w:r w:rsidR="00F25705">
        <w:rPr>
          <w:rFonts w:cs="Arial"/>
          <w:szCs w:val="24"/>
        </w:rPr>
        <w:fldChar w:fldCharType="separate"/>
      </w:r>
      <w:r w:rsidR="00F25705">
        <w:rPr>
          <w:rFonts w:cs="Arial"/>
          <w:noProof/>
          <w:szCs w:val="24"/>
        </w:rPr>
        <w:t> </w:t>
      </w:r>
      <w:r w:rsidR="00F25705">
        <w:rPr>
          <w:rFonts w:cs="Arial"/>
          <w:noProof/>
          <w:szCs w:val="24"/>
        </w:rPr>
        <w:t> </w:t>
      </w:r>
      <w:r w:rsidR="00F25705">
        <w:rPr>
          <w:rFonts w:cs="Arial"/>
          <w:noProof/>
          <w:szCs w:val="24"/>
        </w:rPr>
        <w:t> </w:t>
      </w:r>
      <w:r w:rsidR="00F25705">
        <w:rPr>
          <w:rFonts w:cs="Arial"/>
          <w:noProof/>
          <w:szCs w:val="24"/>
        </w:rPr>
        <w:t> </w:t>
      </w:r>
      <w:r w:rsidR="00F25705">
        <w:rPr>
          <w:rFonts w:cs="Arial"/>
          <w:noProof/>
          <w:szCs w:val="24"/>
        </w:rPr>
        <w:t> </w:t>
      </w:r>
      <w:r w:rsidR="00F25705">
        <w:rPr>
          <w:rFonts w:cs="Arial"/>
          <w:szCs w:val="24"/>
        </w:rPr>
        <w:fldChar w:fldCharType="end"/>
      </w:r>
      <w:r w:rsidR="003C79C7">
        <w:rPr>
          <w:rFonts w:cs="Arial"/>
          <w:szCs w:val="24"/>
        </w:rPr>
        <w:t xml:space="preserve"> </w:t>
      </w:r>
      <w:r w:rsidR="00AB583C" w:rsidRPr="00E61CD2">
        <w:rPr>
          <w:rFonts w:cs="Arial"/>
          <w:szCs w:val="24"/>
        </w:rPr>
        <w:t>(Name of Direct Supervisor and Business Phone Number).</w:t>
      </w:r>
    </w:p>
    <w:p w14:paraId="2E65791F" w14:textId="77777777" w:rsidR="00904BF2" w:rsidRPr="00E61CD2" w:rsidRDefault="00904BF2">
      <w:pPr>
        <w:tabs>
          <w:tab w:val="clear" w:pos="3510"/>
          <w:tab w:val="left" w:pos="288"/>
          <w:tab w:val="left" w:pos="864"/>
        </w:tabs>
        <w:rPr>
          <w:rFonts w:cs="Arial"/>
          <w:szCs w:val="24"/>
        </w:rPr>
      </w:pPr>
    </w:p>
    <w:p w14:paraId="05E471EF" w14:textId="4AA84015" w:rsidR="00904BF2" w:rsidRPr="00E61CD2" w:rsidRDefault="00904BF2">
      <w:pPr>
        <w:tabs>
          <w:tab w:val="clear" w:pos="3510"/>
          <w:tab w:val="left" w:pos="288"/>
          <w:tab w:val="left" w:pos="864"/>
        </w:tabs>
        <w:rPr>
          <w:rFonts w:cs="Arial"/>
          <w:szCs w:val="24"/>
        </w:rPr>
      </w:pPr>
      <w:r w:rsidRPr="00E61CD2">
        <w:rPr>
          <w:rFonts w:cs="Arial"/>
          <w:szCs w:val="24"/>
        </w:rPr>
        <w:t xml:space="preserve">Your volunteer status qualifies you for extension of the professional liability coverage provided to agents of the University of Wisconsin System so long as any potential liability occurs while you perform duties that fall within the scope of the description provided above/attached. This position carries no </w:t>
      </w:r>
      <w:r w:rsidR="00AB583C" w:rsidRPr="00E61CD2">
        <w:rPr>
          <w:rFonts w:cs="Arial"/>
          <w:szCs w:val="24"/>
        </w:rPr>
        <w:t>remuneration,</w:t>
      </w:r>
      <w:r w:rsidRPr="00E61CD2">
        <w:rPr>
          <w:rFonts w:cs="Arial"/>
          <w:szCs w:val="24"/>
        </w:rPr>
        <w:t xml:space="preserve"> and you are not eligible for any benefits </w:t>
      </w:r>
      <w:r w:rsidR="00D33FC8" w:rsidRPr="00E61CD2">
        <w:rPr>
          <w:rFonts w:cs="Arial"/>
          <w:szCs w:val="24"/>
        </w:rPr>
        <w:t>(i.e. health insurance, worker’s compensation, etc</w:t>
      </w:r>
      <w:r w:rsidR="00AB583C" w:rsidRPr="00E61CD2">
        <w:rPr>
          <w:rFonts w:cs="Arial"/>
          <w:szCs w:val="24"/>
        </w:rPr>
        <w:t>.</w:t>
      </w:r>
      <w:r w:rsidR="00D33FC8" w:rsidRPr="00E61CD2">
        <w:rPr>
          <w:rFonts w:cs="Arial"/>
          <w:szCs w:val="24"/>
        </w:rPr>
        <w:t xml:space="preserve">) </w:t>
      </w:r>
      <w:r w:rsidRPr="00E61CD2">
        <w:rPr>
          <w:rFonts w:cs="Arial"/>
          <w:szCs w:val="24"/>
        </w:rPr>
        <w:t>other than those specifically set forth within this letter.</w:t>
      </w:r>
      <w:r w:rsidR="003A1205" w:rsidRPr="00E61CD2">
        <w:rPr>
          <w:rFonts w:cs="Arial"/>
          <w:szCs w:val="24"/>
        </w:rPr>
        <w:t xml:space="preserve"> Since volunteers are not covered by the State's worker compensation program or health insurance, you are </w:t>
      </w:r>
      <w:r w:rsidR="00D268CB" w:rsidRPr="00E61CD2">
        <w:rPr>
          <w:rFonts w:cs="Arial"/>
          <w:szCs w:val="24"/>
        </w:rPr>
        <w:t>advised</w:t>
      </w:r>
      <w:r w:rsidR="003A1205" w:rsidRPr="00E61CD2">
        <w:rPr>
          <w:rFonts w:cs="Arial"/>
          <w:szCs w:val="24"/>
        </w:rPr>
        <w:t xml:space="preserve"> to maintain your own health </w:t>
      </w:r>
      <w:r w:rsidR="00D268CB" w:rsidRPr="00E61CD2">
        <w:rPr>
          <w:rFonts w:cs="Arial"/>
          <w:szCs w:val="24"/>
        </w:rPr>
        <w:t xml:space="preserve">and accident </w:t>
      </w:r>
      <w:r w:rsidR="003A1205" w:rsidRPr="00E61CD2">
        <w:rPr>
          <w:rFonts w:cs="Arial"/>
          <w:szCs w:val="24"/>
        </w:rPr>
        <w:t>insurance.</w:t>
      </w:r>
    </w:p>
    <w:p w14:paraId="27F37EDF" w14:textId="77777777" w:rsidR="00904BF2" w:rsidRPr="00E61CD2" w:rsidRDefault="00904BF2">
      <w:pPr>
        <w:tabs>
          <w:tab w:val="clear" w:pos="3510"/>
          <w:tab w:val="left" w:pos="288"/>
          <w:tab w:val="left" w:pos="864"/>
        </w:tabs>
        <w:rPr>
          <w:rFonts w:cs="Arial"/>
          <w:szCs w:val="24"/>
        </w:rPr>
      </w:pPr>
    </w:p>
    <w:p w14:paraId="4356E875" w14:textId="25D0F7A6" w:rsidR="00904BF2" w:rsidRPr="00E61CD2" w:rsidRDefault="00904BF2">
      <w:pPr>
        <w:tabs>
          <w:tab w:val="clear" w:pos="3510"/>
          <w:tab w:val="left" w:pos="288"/>
          <w:tab w:val="left" w:pos="864"/>
        </w:tabs>
        <w:rPr>
          <w:rFonts w:cs="Arial"/>
          <w:szCs w:val="24"/>
        </w:rPr>
      </w:pPr>
      <w:r w:rsidRPr="00E61CD2">
        <w:rPr>
          <w:rFonts w:cs="Arial"/>
          <w:szCs w:val="24"/>
        </w:rPr>
        <w:t>For volunteers engaged in instructional activities</w:t>
      </w:r>
      <w:r w:rsidR="00AB583C" w:rsidRPr="00E61CD2">
        <w:rPr>
          <w:rFonts w:cs="Arial"/>
          <w:szCs w:val="24"/>
        </w:rPr>
        <w:t xml:space="preserve">: </w:t>
      </w:r>
      <w:r w:rsidRPr="00E61CD2">
        <w:rPr>
          <w:rFonts w:cs="Arial"/>
          <w:szCs w:val="24"/>
        </w:rPr>
        <w:t xml:space="preserve">This offer does not involve the full range of teaching, research, and service responsibilities of the probationary and tenured faculty. In addition, the position carries no expectation of tenure </w:t>
      </w:r>
      <w:r w:rsidR="00AB583C" w:rsidRPr="00E61CD2">
        <w:rPr>
          <w:rFonts w:cs="Arial"/>
          <w:szCs w:val="24"/>
        </w:rPr>
        <w:t xml:space="preserve">and </w:t>
      </w:r>
      <w:r w:rsidRPr="00E61CD2">
        <w:rPr>
          <w:rFonts w:cs="Arial"/>
          <w:szCs w:val="24"/>
        </w:rPr>
        <w:t>is not subject to normal faculty</w:t>
      </w:r>
      <w:r w:rsidR="00AB583C" w:rsidRPr="00E61CD2">
        <w:rPr>
          <w:rFonts w:cs="Arial"/>
          <w:szCs w:val="24"/>
        </w:rPr>
        <w:t>/</w:t>
      </w:r>
      <w:r w:rsidRPr="00E61CD2">
        <w:rPr>
          <w:rFonts w:cs="Arial"/>
          <w:szCs w:val="24"/>
        </w:rPr>
        <w:t>instructional academic staff policies</w:t>
      </w:r>
      <w:r w:rsidR="00AB583C" w:rsidRPr="00E61CD2">
        <w:rPr>
          <w:rFonts w:cs="Arial"/>
          <w:szCs w:val="24"/>
        </w:rPr>
        <w:t>/</w:t>
      </w:r>
      <w:r w:rsidRPr="00E61CD2">
        <w:rPr>
          <w:rFonts w:cs="Arial"/>
          <w:szCs w:val="24"/>
        </w:rPr>
        <w:t>procedures</w:t>
      </w:r>
      <w:r w:rsidR="00AB583C" w:rsidRPr="00E61CD2">
        <w:rPr>
          <w:rFonts w:cs="Arial"/>
          <w:szCs w:val="24"/>
        </w:rPr>
        <w:t>.</w:t>
      </w:r>
    </w:p>
    <w:p w14:paraId="7820BA3A" w14:textId="77777777" w:rsidR="00904BF2" w:rsidRDefault="00904BF2">
      <w:pPr>
        <w:tabs>
          <w:tab w:val="clear" w:pos="3510"/>
          <w:tab w:val="left" w:pos="288"/>
          <w:tab w:val="left" w:pos="864"/>
        </w:tabs>
        <w:rPr>
          <w:sz w:val="22"/>
        </w:rPr>
      </w:pPr>
    </w:p>
    <w:p w14:paraId="197E47D8" w14:textId="77777777" w:rsidR="00FE5315" w:rsidRPr="00E61CD2" w:rsidRDefault="00FE5315">
      <w:pPr>
        <w:tabs>
          <w:tab w:val="clear" w:pos="3510"/>
          <w:tab w:val="left" w:pos="288"/>
          <w:tab w:val="left" w:pos="864"/>
        </w:tabs>
        <w:rPr>
          <w:szCs w:val="24"/>
        </w:rPr>
      </w:pPr>
    </w:p>
    <w:p w14:paraId="7DBE0063" w14:textId="51681B4B" w:rsidR="00B63C7F" w:rsidRPr="00E61CD2" w:rsidRDefault="00904BF2">
      <w:pPr>
        <w:tabs>
          <w:tab w:val="clear" w:pos="3510"/>
          <w:tab w:val="left" w:pos="288"/>
          <w:tab w:val="left" w:pos="864"/>
        </w:tabs>
        <w:rPr>
          <w:szCs w:val="24"/>
        </w:rPr>
      </w:pPr>
      <w:r w:rsidRPr="00E61CD2">
        <w:rPr>
          <w:szCs w:val="24"/>
        </w:rPr>
        <w:t>I will be pleased if you accept this appointment as a volunteer and make your expertise to our project</w:t>
      </w:r>
      <w:r w:rsidR="003C79C7">
        <w:rPr>
          <w:szCs w:val="24"/>
        </w:rPr>
        <w:t>/program</w:t>
      </w:r>
      <w:r w:rsidRPr="00E61CD2">
        <w:rPr>
          <w:szCs w:val="24"/>
        </w:rPr>
        <w:t xml:space="preserve"> under the conditions outlined. If you accept this </w:t>
      </w:r>
      <w:r w:rsidR="003C79C7">
        <w:rPr>
          <w:szCs w:val="24"/>
        </w:rPr>
        <w:t xml:space="preserve">volunteer </w:t>
      </w:r>
      <w:r w:rsidRPr="00E61CD2">
        <w:rPr>
          <w:szCs w:val="24"/>
        </w:rPr>
        <w:t xml:space="preserve">appointment, please sign this letter and return </w:t>
      </w:r>
      <w:r w:rsidR="003C79C7">
        <w:rPr>
          <w:szCs w:val="24"/>
        </w:rPr>
        <w:t>to me. If this letter is in paper format, you will receive a copy.</w:t>
      </w:r>
    </w:p>
    <w:p w14:paraId="6734F4F0" w14:textId="77777777" w:rsidR="00904BF2" w:rsidRPr="00E61CD2" w:rsidRDefault="00904BF2">
      <w:pPr>
        <w:tabs>
          <w:tab w:val="clear" w:pos="3510"/>
          <w:tab w:val="left" w:pos="288"/>
          <w:tab w:val="left" w:pos="864"/>
        </w:tabs>
        <w:rPr>
          <w:szCs w:val="24"/>
        </w:rPr>
      </w:pPr>
    </w:p>
    <w:p w14:paraId="5D91CEBA" w14:textId="3DB49927" w:rsidR="00B63C7F" w:rsidRPr="00E61CD2" w:rsidRDefault="00904BF2">
      <w:pPr>
        <w:tabs>
          <w:tab w:val="clear" w:pos="3510"/>
          <w:tab w:val="left" w:pos="288"/>
          <w:tab w:val="left" w:pos="864"/>
        </w:tabs>
        <w:rPr>
          <w:szCs w:val="24"/>
        </w:rPr>
      </w:pPr>
      <w:r w:rsidRPr="00E61CD2">
        <w:rPr>
          <w:szCs w:val="24"/>
        </w:rPr>
        <w:t>Sincerely,</w:t>
      </w:r>
    </w:p>
    <w:p w14:paraId="321ADE49" w14:textId="77777777" w:rsidR="003C79C7" w:rsidRDefault="003C79C7">
      <w:pPr>
        <w:tabs>
          <w:tab w:val="clear" w:pos="3510"/>
          <w:tab w:val="left" w:pos="288"/>
          <w:tab w:val="left" w:pos="864"/>
        </w:tabs>
        <w:rPr>
          <w:szCs w:val="24"/>
        </w:rPr>
      </w:pPr>
    </w:p>
    <w:p w14:paraId="5982236F" w14:textId="4FB714D5" w:rsidR="00AB583C" w:rsidRDefault="00D52DE5">
      <w:pPr>
        <w:tabs>
          <w:tab w:val="clear" w:pos="3510"/>
          <w:tab w:val="left" w:pos="288"/>
          <w:tab w:val="left" w:pos="864"/>
        </w:tabs>
        <w:rPr>
          <w:szCs w:val="24"/>
        </w:rPr>
      </w:pPr>
      <w:r>
        <w:rPr>
          <w:rFonts w:cs="Arial"/>
          <w:szCs w:val="24"/>
        </w:rPr>
        <w:fldChar w:fldCharType="begin">
          <w:ffData>
            <w:name w:val="Text4"/>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sidR="00E61CD2">
        <w:rPr>
          <w:szCs w:val="24"/>
        </w:rPr>
        <w:t xml:space="preserve"> (Typed Department Head/Approver)</w:t>
      </w:r>
    </w:p>
    <w:p w14:paraId="0C72A666" w14:textId="25665193" w:rsidR="00E61CD2" w:rsidRDefault="00E61CD2">
      <w:pPr>
        <w:tabs>
          <w:tab w:val="clear" w:pos="3510"/>
          <w:tab w:val="left" w:pos="288"/>
          <w:tab w:val="left" w:pos="864"/>
        </w:tabs>
        <w:rPr>
          <w:szCs w:val="24"/>
        </w:rPr>
      </w:pPr>
    </w:p>
    <w:p w14:paraId="615448EB" w14:textId="4B61834B" w:rsidR="00E61CD2" w:rsidRDefault="00D52DE5">
      <w:pPr>
        <w:tabs>
          <w:tab w:val="clear" w:pos="3510"/>
          <w:tab w:val="left" w:pos="288"/>
          <w:tab w:val="left" w:pos="864"/>
        </w:tabs>
        <w:rPr>
          <w:szCs w:val="24"/>
        </w:rPr>
      </w:pPr>
      <w:r>
        <w:rPr>
          <w:rFonts w:cs="Arial"/>
          <w:szCs w:val="24"/>
        </w:rPr>
        <w:fldChar w:fldCharType="begin">
          <w:ffData>
            <w:name w:val="Text4"/>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sidR="00E61CD2">
        <w:rPr>
          <w:szCs w:val="24"/>
        </w:rPr>
        <w:t xml:space="preserve"> (Position)</w:t>
      </w:r>
    </w:p>
    <w:p w14:paraId="0746504A" w14:textId="2F82E35A" w:rsidR="00E61CD2" w:rsidRDefault="00E61CD2">
      <w:pPr>
        <w:tabs>
          <w:tab w:val="clear" w:pos="3510"/>
          <w:tab w:val="left" w:pos="288"/>
          <w:tab w:val="left" w:pos="864"/>
        </w:tabs>
        <w:rPr>
          <w:szCs w:val="24"/>
        </w:rPr>
      </w:pPr>
    </w:p>
    <w:p w14:paraId="4B58BD93" w14:textId="2824DAAF" w:rsidR="00E61CD2" w:rsidRDefault="00E61CD2">
      <w:pPr>
        <w:tabs>
          <w:tab w:val="clear" w:pos="3510"/>
          <w:tab w:val="left" w:pos="288"/>
          <w:tab w:val="left" w:pos="864"/>
        </w:tabs>
        <w:rPr>
          <w:szCs w:val="24"/>
        </w:rPr>
      </w:pPr>
      <w:r>
        <w:rPr>
          <w:szCs w:val="24"/>
        </w:rPr>
        <w:t>____________________________________________________</w:t>
      </w:r>
      <w:r>
        <w:rPr>
          <w:szCs w:val="24"/>
        </w:rPr>
        <w:tab/>
        <w:t>_</w:t>
      </w:r>
      <w:r w:rsidR="00D52DE5" w:rsidRPr="00D52DE5">
        <w:rPr>
          <w:rFonts w:cs="Arial"/>
          <w:szCs w:val="24"/>
          <w:u w:val="single"/>
        </w:rPr>
        <w:fldChar w:fldCharType="begin">
          <w:ffData>
            <w:name w:val="Text4"/>
            <w:enabled/>
            <w:calcOnExit w:val="0"/>
            <w:textInput/>
          </w:ffData>
        </w:fldChar>
      </w:r>
      <w:r w:rsidR="00D52DE5" w:rsidRPr="00D52DE5">
        <w:rPr>
          <w:rFonts w:cs="Arial"/>
          <w:szCs w:val="24"/>
          <w:u w:val="single"/>
        </w:rPr>
        <w:instrText xml:space="preserve"> FORMTEXT </w:instrText>
      </w:r>
      <w:r w:rsidR="00D52DE5" w:rsidRPr="00D52DE5">
        <w:rPr>
          <w:rFonts w:cs="Arial"/>
          <w:szCs w:val="24"/>
          <w:u w:val="single"/>
        </w:rPr>
      </w:r>
      <w:r w:rsidR="00D52DE5" w:rsidRPr="00D52DE5">
        <w:rPr>
          <w:rFonts w:cs="Arial"/>
          <w:szCs w:val="24"/>
          <w:u w:val="single"/>
        </w:rPr>
        <w:fldChar w:fldCharType="separate"/>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szCs w:val="24"/>
          <w:u w:val="single"/>
        </w:rPr>
        <w:fldChar w:fldCharType="end"/>
      </w:r>
      <w:r>
        <w:rPr>
          <w:szCs w:val="24"/>
        </w:rPr>
        <w:t>__</w:t>
      </w:r>
    </w:p>
    <w:p w14:paraId="267FE11E" w14:textId="3D09DC24" w:rsidR="00E61CD2" w:rsidRDefault="00E61CD2">
      <w:pPr>
        <w:tabs>
          <w:tab w:val="clear" w:pos="3510"/>
          <w:tab w:val="left" w:pos="288"/>
          <w:tab w:val="left" w:pos="864"/>
        </w:tabs>
        <w:rPr>
          <w:szCs w:val="24"/>
        </w:r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14:paraId="2415F53E" w14:textId="77777777" w:rsidR="00FE5315" w:rsidRPr="00E61CD2" w:rsidRDefault="00FE5315">
      <w:pPr>
        <w:tabs>
          <w:tab w:val="clear" w:pos="3510"/>
          <w:tab w:val="left" w:pos="288"/>
          <w:tab w:val="left" w:pos="864"/>
        </w:tabs>
        <w:rPr>
          <w:b/>
          <w:bCs/>
          <w:i/>
          <w:iCs/>
          <w:szCs w:val="24"/>
        </w:rPr>
      </w:pPr>
    </w:p>
    <w:p w14:paraId="1F1EC7D7" w14:textId="77777777" w:rsidR="00FE5315" w:rsidRPr="00E61CD2" w:rsidRDefault="00FE5315">
      <w:pPr>
        <w:tabs>
          <w:tab w:val="clear" w:pos="3510"/>
          <w:tab w:val="left" w:pos="288"/>
          <w:tab w:val="left" w:pos="864"/>
        </w:tabs>
        <w:rPr>
          <w:b/>
          <w:bCs/>
          <w:i/>
          <w:iCs/>
          <w:szCs w:val="24"/>
        </w:rPr>
      </w:pPr>
    </w:p>
    <w:p w14:paraId="4713EC3C" w14:textId="77777777" w:rsidR="00FE5315" w:rsidRPr="00E61CD2" w:rsidRDefault="00FE5315">
      <w:pPr>
        <w:tabs>
          <w:tab w:val="clear" w:pos="3510"/>
          <w:tab w:val="left" w:pos="288"/>
          <w:tab w:val="left" w:pos="864"/>
        </w:tabs>
        <w:rPr>
          <w:b/>
          <w:bCs/>
          <w:i/>
          <w:iCs/>
          <w:szCs w:val="24"/>
        </w:rPr>
      </w:pPr>
    </w:p>
    <w:p w14:paraId="72DB97E6" w14:textId="7AE53AF6" w:rsidR="0076139B" w:rsidRPr="00E61CD2" w:rsidRDefault="0076139B">
      <w:pPr>
        <w:tabs>
          <w:tab w:val="clear" w:pos="3510"/>
          <w:tab w:val="left" w:pos="288"/>
          <w:tab w:val="left" w:pos="864"/>
        </w:tabs>
        <w:rPr>
          <w:b/>
          <w:bCs/>
          <w:i/>
          <w:iCs/>
          <w:szCs w:val="24"/>
        </w:rPr>
      </w:pPr>
      <w:r w:rsidRPr="00E61CD2">
        <w:rPr>
          <w:b/>
          <w:bCs/>
          <w:i/>
          <w:iCs/>
          <w:szCs w:val="24"/>
        </w:rPr>
        <w:t>Volunteer</w:t>
      </w:r>
      <w:r w:rsidR="00FE5315" w:rsidRPr="00E61CD2">
        <w:rPr>
          <w:b/>
          <w:bCs/>
          <w:i/>
          <w:iCs/>
          <w:szCs w:val="24"/>
        </w:rPr>
        <w:t>’s</w:t>
      </w:r>
      <w:r w:rsidRPr="00E61CD2">
        <w:rPr>
          <w:b/>
          <w:bCs/>
          <w:i/>
          <w:iCs/>
          <w:szCs w:val="24"/>
        </w:rPr>
        <w:t xml:space="preserve"> Agreement</w:t>
      </w:r>
    </w:p>
    <w:p w14:paraId="60DD7577" w14:textId="2AF0359E" w:rsidR="0076139B" w:rsidRPr="00E61CD2" w:rsidRDefault="0076139B">
      <w:pPr>
        <w:tabs>
          <w:tab w:val="clear" w:pos="3510"/>
          <w:tab w:val="left" w:pos="288"/>
          <w:tab w:val="left" w:pos="864"/>
        </w:tabs>
        <w:rPr>
          <w:szCs w:val="24"/>
        </w:rPr>
      </w:pPr>
    </w:p>
    <w:p w14:paraId="5C45AAA4" w14:textId="20637497" w:rsidR="0076139B" w:rsidRPr="00E61CD2" w:rsidRDefault="0076139B">
      <w:pPr>
        <w:tabs>
          <w:tab w:val="clear" w:pos="3510"/>
          <w:tab w:val="left" w:pos="288"/>
          <w:tab w:val="left" w:pos="864"/>
        </w:tabs>
        <w:rPr>
          <w:szCs w:val="24"/>
        </w:rPr>
      </w:pPr>
      <w:r w:rsidRPr="00E61CD2">
        <w:rPr>
          <w:szCs w:val="24"/>
        </w:rPr>
        <w:t>I have reviewed, understand, and accept the terms and conditions related to my service as a volunteer outlined in this letter and at</w:t>
      </w:r>
      <w:r w:rsidR="003C79C7">
        <w:rPr>
          <w:szCs w:val="24"/>
        </w:rPr>
        <w:t xml:space="preserve"> </w:t>
      </w:r>
      <w:hyperlink r:id="rId11" w:history="1">
        <w:r w:rsidR="003C79C7" w:rsidRPr="00767336">
          <w:rPr>
            <w:rStyle w:val="Hyperlink"/>
            <w:szCs w:val="24"/>
          </w:rPr>
          <w:t>https://www.uwsp.edu/hr/Pages/Volunteers.aspx</w:t>
        </w:r>
      </w:hyperlink>
      <w:r w:rsidRPr="00E61CD2">
        <w:rPr>
          <w:szCs w:val="24"/>
        </w:rPr>
        <w:t>.</w:t>
      </w:r>
    </w:p>
    <w:p w14:paraId="0C26B709" w14:textId="77777777" w:rsidR="00904BF2" w:rsidRPr="00E61CD2" w:rsidRDefault="00904BF2">
      <w:pPr>
        <w:tabs>
          <w:tab w:val="clear" w:pos="3510"/>
          <w:tab w:val="left" w:pos="288"/>
          <w:tab w:val="left" w:pos="864"/>
        </w:tabs>
        <w:rPr>
          <w:szCs w:val="24"/>
        </w:rPr>
      </w:pPr>
    </w:p>
    <w:p w14:paraId="71D55BBC" w14:textId="1B909259" w:rsidR="00E61CD2" w:rsidRDefault="00E61CD2" w:rsidP="00E61CD2">
      <w:pPr>
        <w:tabs>
          <w:tab w:val="clear" w:pos="3510"/>
          <w:tab w:val="left" w:pos="288"/>
          <w:tab w:val="left" w:pos="864"/>
        </w:tabs>
        <w:rPr>
          <w:szCs w:val="24"/>
        </w:rPr>
      </w:pPr>
      <w:r>
        <w:rPr>
          <w:szCs w:val="24"/>
        </w:rPr>
        <w:t>____________________________________________________</w:t>
      </w:r>
      <w:r>
        <w:rPr>
          <w:szCs w:val="24"/>
        </w:rPr>
        <w:tab/>
        <w:t>_</w:t>
      </w:r>
      <w:r w:rsidR="00D52DE5" w:rsidRPr="00D52DE5">
        <w:rPr>
          <w:rFonts w:cs="Arial"/>
          <w:szCs w:val="24"/>
          <w:u w:val="single"/>
        </w:rPr>
        <w:fldChar w:fldCharType="begin">
          <w:ffData>
            <w:name w:val="Text4"/>
            <w:enabled/>
            <w:calcOnExit w:val="0"/>
            <w:textInput/>
          </w:ffData>
        </w:fldChar>
      </w:r>
      <w:r w:rsidR="00D52DE5" w:rsidRPr="00D52DE5">
        <w:rPr>
          <w:rFonts w:cs="Arial"/>
          <w:szCs w:val="24"/>
          <w:u w:val="single"/>
        </w:rPr>
        <w:instrText xml:space="preserve"> FORMTEXT </w:instrText>
      </w:r>
      <w:r w:rsidR="00D52DE5" w:rsidRPr="00D52DE5">
        <w:rPr>
          <w:rFonts w:cs="Arial"/>
          <w:szCs w:val="24"/>
          <w:u w:val="single"/>
        </w:rPr>
      </w:r>
      <w:r w:rsidR="00D52DE5" w:rsidRPr="00D52DE5">
        <w:rPr>
          <w:rFonts w:cs="Arial"/>
          <w:szCs w:val="24"/>
          <w:u w:val="single"/>
        </w:rPr>
        <w:fldChar w:fldCharType="separate"/>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szCs w:val="24"/>
          <w:u w:val="single"/>
        </w:rPr>
        <w:fldChar w:fldCharType="end"/>
      </w:r>
      <w:r>
        <w:rPr>
          <w:szCs w:val="24"/>
        </w:rPr>
        <w:t>__</w:t>
      </w:r>
    </w:p>
    <w:p w14:paraId="212D2865" w14:textId="057CC577" w:rsidR="00E61CD2" w:rsidRDefault="003C79C7" w:rsidP="00E61CD2">
      <w:pPr>
        <w:tabs>
          <w:tab w:val="clear" w:pos="3510"/>
          <w:tab w:val="left" w:pos="288"/>
          <w:tab w:val="left" w:pos="864"/>
        </w:tabs>
        <w:rPr>
          <w:szCs w:val="24"/>
        </w:rPr>
      </w:pPr>
      <w:r>
        <w:rPr>
          <w:szCs w:val="24"/>
        </w:rPr>
        <w:t xml:space="preserve">Volunteer </w:t>
      </w:r>
      <w:r w:rsidR="00E61CD2">
        <w:rPr>
          <w:szCs w:val="24"/>
        </w:rPr>
        <w:t>Signature</w:t>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r>
      <w:r w:rsidR="00E61CD2">
        <w:rPr>
          <w:szCs w:val="24"/>
        </w:rPr>
        <w:tab/>
        <w:t>Date</w:t>
      </w:r>
    </w:p>
    <w:p w14:paraId="1EB024B9" w14:textId="667D936A" w:rsidR="003C79C7" w:rsidRDefault="003C79C7" w:rsidP="00E61CD2">
      <w:pPr>
        <w:tabs>
          <w:tab w:val="clear" w:pos="3510"/>
          <w:tab w:val="left" w:pos="288"/>
          <w:tab w:val="left" w:pos="864"/>
        </w:tabs>
        <w:rPr>
          <w:szCs w:val="24"/>
        </w:rPr>
      </w:pPr>
    </w:p>
    <w:p w14:paraId="7A8D2AE9" w14:textId="270B5241" w:rsidR="003C79C7" w:rsidRDefault="003C79C7" w:rsidP="00E61CD2">
      <w:pPr>
        <w:tabs>
          <w:tab w:val="clear" w:pos="3510"/>
          <w:tab w:val="left" w:pos="288"/>
          <w:tab w:val="left" w:pos="864"/>
        </w:tabs>
        <w:rPr>
          <w:szCs w:val="24"/>
        </w:rPr>
      </w:pPr>
      <w:r>
        <w:rPr>
          <w:szCs w:val="24"/>
        </w:rPr>
        <w:t>_</w:t>
      </w:r>
      <w:r w:rsidR="005B5E05" w:rsidRPr="005B5E05">
        <w:rPr>
          <w:rFonts w:cs="Arial"/>
          <w:szCs w:val="24"/>
          <w:u w:val="single"/>
        </w:rPr>
        <w:fldChar w:fldCharType="begin">
          <w:ffData>
            <w:name w:val="Text4"/>
            <w:enabled/>
            <w:calcOnExit w:val="0"/>
            <w:textInput/>
          </w:ffData>
        </w:fldChar>
      </w:r>
      <w:r w:rsidR="005B5E05" w:rsidRPr="005B5E05">
        <w:rPr>
          <w:rFonts w:cs="Arial"/>
          <w:szCs w:val="24"/>
          <w:u w:val="single"/>
        </w:rPr>
        <w:instrText xml:space="preserve"> FORMTEXT </w:instrText>
      </w:r>
      <w:r w:rsidR="005B5E05" w:rsidRPr="005B5E05">
        <w:rPr>
          <w:rFonts w:cs="Arial"/>
          <w:szCs w:val="24"/>
          <w:u w:val="single"/>
        </w:rPr>
      </w:r>
      <w:r w:rsidR="005B5E05" w:rsidRPr="005B5E05">
        <w:rPr>
          <w:rFonts w:cs="Arial"/>
          <w:szCs w:val="24"/>
          <w:u w:val="single"/>
        </w:rPr>
        <w:fldChar w:fldCharType="separate"/>
      </w:r>
      <w:r w:rsidR="005B5E05">
        <w:rPr>
          <w:rFonts w:cs="Arial"/>
          <w:szCs w:val="24"/>
          <w:u w:val="single"/>
        </w:rPr>
        <w:t> </w:t>
      </w:r>
      <w:r w:rsidR="005B5E05">
        <w:rPr>
          <w:rFonts w:cs="Arial"/>
          <w:szCs w:val="24"/>
          <w:u w:val="single"/>
        </w:rPr>
        <w:t> </w:t>
      </w:r>
      <w:r w:rsidR="005B5E05">
        <w:rPr>
          <w:rFonts w:cs="Arial"/>
          <w:szCs w:val="24"/>
          <w:u w:val="single"/>
        </w:rPr>
        <w:t> </w:t>
      </w:r>
      <w:r w:rsidR="005B5E05">
        <w:rPr>
          <w:rFonts w:cs="Arial"/>
          <w:szCs w:val="24"/>
          <w:u w:val="single"/>
        </w:rPr>
        <w:t> </w:t>
      </w:r>
      <w:r w:rsidR="005B5E05">
        <w:rPr>
          <w:rFonts w:cs="Arial"/>
          <w:szCs w:val="24"/>
          <w:u w:val="single"/>
        </w:rPr>
        <w:t> </w:t>
      </w:r>
      <w:r w:rsidR="005B5E05" w:rsidRPr="005B5E05">
        <w:rPr>
          <w:rFonts w:cs="Arial"/>
          <w:szCs w:val="24"/>
          <w:u w:val="single"/>
        </w:rPr>
        <w:fldChar w:fldCharType="end"/>
      </w:r>
      <w:r>
        <w:rPr>
          <w:szCs w:val="24"/>
        </w:rPr>
        <w:t>_</w:t>
      </w:r>
    </w:p>
    <w:p w14:paraId="33ACCC43" w14:textId="7990A5B2" w:rsidR="00AB583C" w:rsidRDefault="003C79C7">
      <w:pPr>
        <w:tabs>
          <w:tab w:val="clear" w:pos="3510"/>
          <w:tab w:val="left" w:pos="288"/>
          <w:tab w:val="left" w:pos="864"/>
        </w:tabs>
        <w:rPr>
          <w:szCs w:val="24"/>
        </w:rPr>
      </w:pPr>
      <w:r>
        <w:rPr>
          <w:szCs w:val="24"/>
        </w:rPr>
        <w:t>Parent/Guardian of Volunteer Name (If Volunteer is under the age of 18)</w:t>
      </w:r>
    </w:p>
    <w:p w14:paraId="71608789" w14:textId="0581B4D0" w:rsidR="00E61CD2" w:rsidRDefault="00E61CD2">
      <w:pPr>
        <w:tabs>
          <w:tab w:val="clear" w:pos="3510"/>
          <w:tab w:val="left" w:pos="288"/>
          <w:tab w:val="left" w:pos="864"/>
        </w:tabs>
        <w:rPr>
          <w:szCs w:val="24"/>
        </w:rPr>
      </w:pPr>
    </w:p>
    <w:p w14:paraId="02C7C0E2" w14:textId="7F1EF88F" w:rsidR="003C79C7" w:rsidRDefault="003C79C7" w:rsidP="003C79C7">
      <w:pPr>
        <w:tabs>
          <w:tab w:val="clear" w:pos="3510"/>
          <w:tab w:val="left" w:pos="288"/>
          <w:tab w:val="left" w:pos="864"/>
        </w:tabs>
        <w:rPr>
          <w:szCs w:val="24"/>
        </w:rPr>
      </w:pPr>
      <w:r>
        <w:rPr>
          <w:szCs w:val="24"/>
        </w:rPr>
        <w:t>____________________________________________________</w:t>
      </w:r>
      <w:r>
        <w:rPr>
          <w:szCs w:val="24"/>
        </w:rPr>
        <w:tab/>
      </w:r>
      <w:r w:rsidR="00D52DE5">
        <w:rPr>
          <w:szCs w:val="24"/>
        </w:rPr>
        <w:t>_</w:t>
      </w:r>
      <w:r w:rsidR="00D52DE5" w:rsidRPr="00D52DE5">
        <w:rPr>
          <w:rFonts w:cs="Arial"/>
          <w:szCs w:val="24"/>
          <w:u w:val="single"/>
        </w:rPr>
        <w:fldChar w:fldCharType="begin">
          <w:ffData>
            <w:name w:val="Text4"/>
            <w:enabled/>
            <w:calcOnExit w:val="0"/>
            <w:textInput/>
          </w:ffData>
        </w:fldChar>
      </w:r>
      <w:r w:rsidR="00D52DE5" w:rsidRPr="00D52DE5">
        <w:rPr>
          <w:rFonts w:cs="Arial"/>
          <w:szCs w:val="24"/>
          <w:u w:val="single"/>
        </w:rPr>
        <w:instrText xml:space="preserve"> FORMTEXT </w:instrText>
      </w:r>
      <w:r w:rsidR="00D52DE5" w:rsidRPr="00D52DE5">
        <w:rPr>
          <w:rFonts w:cs="Arial"/>
          <w:szCs w:val="24"/>
          <w:u w:val="single"/>
        </w:rPr>
      </w:r>
      <w:r w:rsidR="00D52DE5" w:rsidRPr="00D52DE5">
        <w:rPr>
          <w:rFonts w:cs="Arial"/>
          <w:szCs w:val="24"/>
          <w:u w:val="single"/>
        </w:rPr>
        <w:fldChar w:fldCharType="separate"/>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noProof/>
          <w:szCs w:val="24"/>
          <w:u w:val="single"/>
        </w:rPr>
        <w:t> </w:t>
      </w:r>
      <w:r w:rsidR="00D52DE5" w:rsidRPr="00D52DE5">
        <w:rPr>
          <w:rFonts w:cs="Arial"/>
          <w:szCs w:val="24"/>
          <w:u w:val="single"/>
        </w:rPr>
        <w:fldChar w:fldCharType="end"/>
      </w:r>
      <w:r w:rsidR="00D52DE5">
        <w:rPr>
          <w:szCs w:val="24"/>
        </w:rPr>
        <w:t>___</w:t>
      </w:r>
    </w:p>
    <w:p w14:paraId="443F4CEF" w14:textId="428E7A32" w:rsidR="003C79C7" w:rsidRDefault="003C79C7" w:rsidP="003C79C7">
      <w:pPr>
        <w:tabs>
          <w:tab w:val="clear" w:pos="3510"/>
          <w:tab w:val="left" w:pos="288"/>
          <w:tab w:val="left" w:pos="864"/>
        </w:tabs>
        <w:rPr>
          <w:szCs w:val="24"/>
        </w:rPr>
      </w:pPr>
      <w:r>
        <w:rPr>
          <w:szCs w:val="24"/>
        </w:rPr>
        <w:t>Parent/Guardian of Volunteer Signature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14:paraId="70B159DB" w14:textId="5ED11899" w:rsidR="00E61CD2" w:rsidRDefault="00E61CD2">
      <w:pPr>
        <w:tabs>
          <w:tab w:val="clear" w:pos="3510"/>
          <w:tab w:val="left" w:pos="288"/>
          <w:tab w:val="left" w:pos="864"/>
        </w:tabs>
        <w:rPr>
          <w:szCs w:val="24"/>
        </w:rPr>
      </w:pPr>
    </w:p>
    <w:p w14:paraId="25748F14" w14:textId="77777777" w:rsidR="00E61CD2" w:rsidRPr="00E61CD2" w:rsidRDefault="00E61CD2">
      <w:pPr>
        <w:tabs>
          <w:tab w:val="clear" w:pos="3510"/>
          <w:tab w:val="left" w:pos="288"/>
          <w:tab w:val="left" w:pos="864"/>
        </w:tabs>
        <w:rPr>
          <w:szCs w:val="24"/>
        </w:rPr>
      </w:pPr>
    </w:p>
    <w:p w14:paraId="4F7243B2" w14:textId="77777777" w:rsidR="00AB583C" w:rsidRPr="00E61CD2" w:rsidRDefault="00AB583C" w:rsidP="00AB583C">
      <w:pPr>
        <w:tabs>
          <w:tab w:val="clear" w:pos="3510"/>
          <w:tab w:val="left" w:pos="288"/>
          <w:tab w:val="left" w:pos="864"/>
        </w:tabs>
        <w:rPr>
          <w:szCs w:val="24"/>
        </w:rPr>
      </w:pPr>
      <w:r w:rsidRPr="00E61CD2">
        <w:rPr>
          <w:szCs w:val="24"/>
        </w:rPr>
        <w:t>c:</w:t>
      </w:r>
      <w:r w:rsidRPr="00E61CD2">
        <w:rPr>
          <w:szCs w:val="24"/>
        </w:rPr>
        <w:tab/>
        <w:t>Supervisor</w:t>
      </w:r>
    </w:p>
    <w:p w14:paraId="6D9BD4CF" w14:textId="3B6E0BE0" w:rsidR="00AB583C" w:rsidRPr="00E61CD2" w:rsidRDefault="00D2532A" w:rsidP="00AB583C">
      <w:pPr>
        <w:tabs>
          <w:tab w:val="clear" w:pos="3510"/>
          <w:tab w:val="left" w:pos="288"/>
          <w:tab w:val="left" w:pos="864"/>
        </w:tabs>
        <w:rPr>
          <w:szCs w:val="24"/>
        </w:rPr>
      </w:pPr>
      <w:r w:rsidRPr="00E61CD2">
        <w:rPr>
          <w:szCs w:val="24"/>
        </w:rPr>
        <w:tab/>
      </w:r>
      <w:r w:rsidR="00AB583C" w:rsidRPr="00E61CD2">
        <w:rPr>
          <w:szCs w:val="24"/>
        </w:rPr>
        <w:t>Dean/Director</w:t>
      </w:r>
    </w:p>
    <w:p w14:paraId="0E3FFE8A" w14:textId="77777777" w:rsidR="00AB583C" w:rsidRPr="00E61CD2" w:rsidRDefault="00AB583C" w:rsidP="00AB583C">
      <w:pPr>
        <w:tabs>
          <w:tab w:val="clear" w:pos="3510"/>
          <w:tab w:val="left" w:pos="288"/>
          <w:tab w:val="left" w:pos="864"/>
        </w:tabs>
        <w:rPr>
          <w:szCs w:val="24"/>
        </w:rPr>
      </w:pPr>
      <w:r w:rsidRPr="00E61CD2">
        <w:rPr>
          <w:szCs w:val="24"/>
        </w:rPr>
        <w:tab/>
        <w:t>Vice Chancellor</w:t>
      </w:r>
    </w:p>
    <w:p w14:paraId="45C5C70E" w14:textId="76EF544C" w:rsidR="00AB583C" w:rsidRPr="00E61CD2" w:rsidRDefault="00AB583C">
      <w:pPr>
        <w:tabs>
          <w:tab w:val="clear" w:pos="3510"/>
          <w:tab w:val="left" w:pos="288"/>
          <w:tab w:val="left" w:pos="864"/>
        </w:tabs>
        <w:rPr>
          <w:szCs w:val="24"/>
        </w:rPr>
      </w:pPr>
      <w:r w:rsidRPr="00E61CD2">
        <w:rPr>
          <w:szCs w:val="24"/>
        </w:rPr>
        <w:tab/>
      </w:r>
      <w:r w:rsidR="00F962B8" w:rsidRPr="00E61CD2">
        <w:rPr>
          <w:szCs w:val="24"/>
        </w:rPr>
        <w:t>Human Resources</w:t>
      </w:r>
    </w:p>
    <w:sectPr w:rsidR="00AB583C" w:rsidRPr="00E61CD2" w:rsidSect="00E61CD2">
      <w:headerReference w:type="default" r:id="rId12"/>
      <w:footerReference w:type="default" r:id="rId13"/>
      <w:headerReference w:type="first" r:id="rId14"/>
      <w:footerReference w:type="first" r:id="rId15"/>
      <w:footnotePr>
        <w:numRestart w:val="eachSect"/>
      </w:foot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82C" w14:textId="77777777" w:rsidR="00906C99" w:rsidRDefault="00906C99">
      <w:r>
        <w:separator/>
      </w:r>
    </w:p>
  </w:endnote>
  <w:endnote w:type="continuationSeparator" w:id="0">
    <w:p w14:paraId="0BB83BEC" w14:textId="77777777" w:rsidR="00906C99" w:rsidRDefault="0090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6A61" w14:textId="2858DA96" w:rsidR="00F63A87" w:rsidRPr="00D2532A" w:rsidRDefault="00E61CD2" w:rsidP="00E61CD2">
    <w:pPr>
      <w:pStyle w:val="Footer"/>
      <w:jc w:val="center"/>
      <w:rPr>
        <w:rFonts w:asciiTheme="minorHAnsi" w:hAnsiTheme="minorHAnsi" w:cstheme="minorHAnsi"/>
        <w:sz w:val="20"/>
      </w:rPr>
    </w:pPr>
    <w:r>
      <w:rPr>
        <w:rFonts w:asciiTheme="minorHAnsi" w:hAnsiTheme="minorHAnsi" w:cstheme="minorHAnsi"/>
        <w:sz w:val="20"/>
      </w:rPr>
      <w:t>Volunteer agreement-</w:t>
    </w:r>
    <w:r w:rsidR="00D2532A" w:rsidRPr="00D2532A">
      <w:rPr>
        <w:rFonts w:asciiTheme="minorHAnsi" w:hAnsiTheme="minorHAnsi" w:cstheme="minorHAnsi"/>
        <w:sz w:val="20"/>
      </w:rPr>
      <w:t>Human Resources</w:t>
    </w:r>
    <w:r>
      <w:rPr>
        <w:rFonts w:asciiTheme="minorHAnsi" w:hAnsiTheme="minorHAnsi" w:cstheme="minorHAnsi"/>
        <w:sz w:val="20"/>
      </w:rPr>
      <w:tab/>
      <w:t xml:space="preserve">                              </w:t>
    </w:r>
    <w:r w:rsidR="00B63C7F">
      <w:rPr>
        <w:rFonts w:asciiTheme="minorHAnsi" w:hAnsiTheme="minorHAnsi" w:cstheme="minorHAnsi"/>
        <w:sz w:val="20"/>
      </w:rPr>
      <w:t>04-19-2022</w:t>
    </w:r>
    <w:r>
      <w:rPr>
        <w:rFonts w:asciiTheme="minorHAnsi" w:hAnsiTheme="minorHAnsi" w:cstheme="minorHAnsi"/>
        <w:sz w:val="20"/>
      </w:rPr>
      <w:tab/>
    </w:r>
    <w:r w:rsidRPr="00E61CD2">
      <w:rPr>
        <w:rFonts w:asciiTheme="minorHAnsi" w:hAnsiTheme="minorHAnsi" w:cstheme="minorHAnsi"/>
        <w:sz w:val="20"/>
      </w:rPr>
      <w:t xml:space="preserve">Page </w:t>
    </w:r>
    <w:r w:rsidRPr="00E61CD2">
      <w:rPr>
        <w:rFonts w:asciiTheme="minorHAnsi" w:hAnsiTheme="minorHAnsi" w:cstheme="minorHAnsi"/>
        <w:b/>
        <w:bCs/>
        <w:sz w:val="20"/>
      </w:rPr>
      <w:fldChar w:fldCharType="begin"/>
    </w:r>
    <w:r w:rsidRPr="00E61CD2">
      <w:rPr>
        <w:rFonts w:asciiTheme="minorHAnsi" w:hAnsiTheme="minorHAnsi" w:cstheme="minorHAnsi"/>
        <w:b/>
        <w:bCs/>
        <w:sz w:val="20"/>
      </w:rPr>
      <w:instrText xml:space="preserve"> PAGE  \* Arabic  \* MERGEFORMAT </w:instrText>
    </w:r>
    <w:r w:rsidRPr="00E61CD2">
      <w:rPr>
        <w:rFonts w:asciiTheme="minorHAnsi" w:hAnsiTheme="minorHAnsi" w:cstheme="minorHAnsi"/>
        <w:b/>
        <w:bCs/>
        <w:sz w:val="20"/>
      </w:rPr>
      <w:fldChar w:fldCharType="separate"/>
    </w:r>
    <w:r w:rsidRPr="00E61CD2">
      <w:rPr>
        <w:rFonts w:asciiTheme="minorHAnsi" w:hAnsiTheme="minorHAnsi" w:cstheme="minorHAnsi"/>
        <w:b/>
        <w:bCs/>
        <w:noProof/>
        <w:sz w:val="20"/>
      </w:rPr>
      <w:t>1</w:t>
    </w:r>
    <w:r w:rsidRPr="00E61CD2">
      <w:rPr>
        <w:rFonts w:asciiTheme="minorHAnsi" w:hAnsiTheme="minorHAnsi" w:cstheme="minorHAnsi"/>
        <w:b/>
        <w:bCs/>
        <w:sz w:val="20"/>
      </w:rPr>
      <w:fldChar w:fldCharType="end"/>
    </w:r>
    <w:r w:rsidRPr="00E61CD2">
      <w:rPr>
        <w:rFonts w:asciiTheme="minorHAnsi" w:hAnsiTheme="minorHAnsi" w:cstheme="minorHAnsi"/>
        <w:sz w:val="20"/>
      </w:rPr>
      <w:t xml:space="preserve"> of </w:t>
    </w:r>
    <w:r w:rsidRPr="00E61CD2">
      <w:rPr>
        <w:rFonts w:asciiTheme="minorHAnsi" w:hAnsiTheme="minorHAnsi" w:cstheme="minorHAnsi"/>
        <w:b/>
        <w:bCs/>
        <w:sz w:val="20"/>
      </w:rPr>
      <w:fldChar w:fldCharType="begin"/>
    </w:r>
    <w:r w:rsidRPr="00E61CD2">
      <w:rPr>
        <w:rFonts w:asciiTheme="minorHAnsi" w:hAnsiTheme="minorHAnsi" w:cstheme="minorHAnsi"/>
        <w:b/>
        <w:bCs/>
        <w:sz w:val="20"/>
      </w:rPr>
      <w:instrText xml:space="preserve"> NUMPAGES  \* Arabic  \* MERGEFORMAT </w:instrText>
    </w:r>
    <w:r w:rsidRPr="00E61CD2">
      <w:rPr>
        <w:rFonts w:asciiTheme="minorHAnsi" w:hAnsiTheme="minorHAnsi" w:cstheme="minorHAnsi"/>
        <w:b/>
        <w:bCs/>
        <w:sz w:val="20"/>
      </w:rPr>
      <w:fldChar w:fldCharType="separate"/>
    </w:r>
    <w:r w:rsidRPr="00E61CD2">
      <w:rPr>
        <w:rFonts w:asciiTheme="minorHAnsi" w:hAnsiTheme="minorHAnsi" w:cstheme="minorHAnsi"/>
        <w:b/>
        <w:bCs/>
        <w:noProof/>
        <w:sz w:val="20"/>
      </w:rPr>
      <w:t>2</w:t>
    </w:r>
    <w:r w:rsidRPr="00E61CD2">
      <w:rPr>
        <w:rFonts w:asciiTheme="minorHAnsi" w:hAnsiTheme="minorHAnsi" w:cstheme="minorHAnsi"/>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706E" w14:textId="11326D7A" w:rsidR="00E61CD2" w:rsidRPr="00E61CD2" w:rsidRDefault="00E61CD2" w:rsidP="00E61CD2">
    <w:pPr>
      <w:pStyle w:val="Footer"/>
      <w:jc w:val="center"/>
      <w:rPr>
        <w:rFonts w:asciiTheme="minorHAnsi" w:hAnsiTheme="minorHAnsi" w:cstheme="minorHAnsi"/>
        <w:sz w:val="20"/>
      </w:rPr>
    </w:pPr>
    <w:r w:rsidRPr="00D2532A">
      <w:rPr>
        <w:rFonts w:asciiTheme="minorHAnsi" w:hAnsiTheme="minorHAnsi" w:cstheme="minorHAnsi"/>
        <w:sz w:val="20"/>
      </w:rPr>
      <w:t>Human Resources</w:t>
    </w:r>
    <w:r>
      <w:rPr>
        <w:rFonts w:asciiTheme="minorHAnsi" w:hAnsiTheme="minorHAnsi" w:cstheme="minorHAnsi"/>
        <w:sz w:val="20"/>
      </w:rPr>
      <w:tab/>
    </w:r>
    <w:r w:rsidR="00B63C7F">
      <w:rPr>
        <w:rFonts w:asciiTheme="minorHAnsi" w:hAnsiTheme="minorHAnsi" w:cstheme="minorHAnsi"/>
        <w:sz w:val="20"/>
      </w:rPr>
      <w:t>0</w:t>
    </w:r>
    <w:r w:rsidR="00F25705">
      <w:rPr>
        <w:rFonts w:asciiTheme="minorHAnsi" w:hAnsiTheme="minorHAnsi" w:cstheme="minorHAnsi"/>
        <w:sz w:val="20"/>
      </w:rPr>
      <w:t>6</w:t>
    </w:r>
    <w:r w:rsidR="00B63C7F">
      <w:rPr>
        <w:rFonts w:asciiTheme="minorHAnsi" w:hAnsiTheme="minorHAnsi" w:cstheme="minorHAnsi"/>
        <w:sz w:val="20"/>
      </w:rPr>
      <w:t>-1</w:t>
    </w:r>
    <w:r w:rsidR="00F25705">
      <w:rPr>
        <w:rFonts w:asciiTheme="minorHAnsi" w:hAnsiTheme="minorHAnsi" w:cstheme="minorHAnsi"/>
        <w:sz w:val="20"/>
      </w:rPr>
      <w:t>0</w:t>
    </w:r>
    <w:r w:rsidR="00B63C7F">
      <w:rPr>
        <w:rFonts w:asciiTheme="minorHAnsi" w:hAnsiTheme="minorHAnsi" w:cstheme="minorHAnsi"/>
        <w:sz w:val="20"/>
      </w:rPr>
      <w:t>-2022</w:t>
    </w:r>
    <w:r>
      <w:rPr>
        <w:rFonts w:asciiTheme="minorHAnsi" w:hAnsiTheme="minorHAnsi" w:cstheme="minorHAnsi"/>
        <w:sz w:val="20"/>
      </w:rPr>
      <w:tab/>
    </w:r>
    <w:r w:rsidRPr="00E61CD2">
      <w:rPr>
        <w:rFonts w:asciiTheme="minorHAnsi" w:hAnsiTheme="minorHAnsi" w:cstheme="minorHAnsi"/>
        <w:sz w:val="20"/>
      </w:rPr>
      <w:t xml:space="preserve">Page </w:t>
    </w:r>
    <w:r w:rsidRPr="00E61CD2">
      <w:rPr>
        <w:rFonts w:asciiTheme="minorHAnsi" w:hAnsiTheme="minorHAnsi" w:cstheme="minorHAnsi"/>
        <w:b/>
        <w:bCs/>
        <w:sz w:val="20"/>
      </w:rPr>
      <w:fldChar w:fldCharType="begin"/>
    </w:r>
    <w:r w:rsidRPr="00E61CD2">
      <w:rPr>
        <w:rFonts w:asciiTheme="minorHAnsi" w:hAnsiTheme="minorHAnsi" w:cstheme="minorHAnsi"/>
        <w:b/>
        <w:bCs/>
        <w:sz w:val="20"/>
      </w:rPr>
      <w:instrText xml:space="preserve"> PAGE  \* Arabic  \* MERGEFORMAT </w:instrText>
    </w:r>
    <w:r w:rsidRPr="00E61CD2">
      <w:rPr>
        <w:rFonts w:asciiTheme="minorHAnsi" w:hAnsiTheme="minorHAnsi" w:cstheme="minorHAnsi"/>
        <w:b/>
        <w:bCs/>
        <w:sz w:val="20"/>
      </w:rPr>
      <w:fldChar w:fldCharType="separate"/>
    </w:r>
    <w:r>
      <w:rPr>
        <w:rFonts w:asciiTheme="minorHAnsi" w:hAnsiTheme="minorHAnsi" w:cstheme="minorHAnsi"/>
        <w:b/>
        <w:bCs/>
        <w:sz w:val="20"/>
      </w:rPr>
      <w:t>2</w:t>
    </w:r>
    <w:r w:rsidRPr="00E61CD2">
      <w:rPr>
        <w:rFonts w:asciiTheme="minorHAnsi" w:hAnsiTheme="minorHAnsi" w:cstheme="minorHAnsi"/>
        <w:b/>
        <w:bCs/>
        <w:sz w:val="20"/>
      </w:rPr>
      <w:fldChar w:fldCharType="end"/>
    </w:r>
    <w:r w:rsidRPr="00E61CD2">
      <w:rPr>
        <w:rFonts w:asciiTheme="minorHAnsi" w:hAnsiTheme="minorHAnsi" w:cstheme="minorHAnsi"/>
        <w:sz w:val="20"/>
      </w:rPr>
      <w:t xml:space="preserve"> of </w:t>
    </w:r>
    <w:r w:rsidRPr="00E61CD2">
      <w:rPr>
        <w:rFonts w:asciiTheme="minorHAnsi" w:hAnsiTheme="minorHAnsi" w:cstheme="minorHAnsi"/>
        <w:b/>
        <w:bCs/>
        <w:sz w:val="20"/>
      </w:rPr>
      <w:fldChar w:fldCharType="begin"/>
    </w:r>
    <w:r w:rsidRPr="00E61CD2">
      <w:rPr>
        <w:rFonts w:asciiTheme="minorHAnsi" w:hAnsiTheme="minorHAnsi" w:cstheme="minorHAnsi"/>
        <w:b/>
        <w:bCs/>
        <w:sz w:val="20"/>
      </w:rPr>
      <w:instrText xml:space="preserve"> NUMPAGES  \* Arabic  \* MERGEFORMAT </w:instrText>
    </w:r>
    <w:r w:rsidRPr="00E61CD2">
      <w:rPr>
        <w:rFonts w:asciiTheme="minorHAnsi" w:hAnsiTheme="minorHAnsi" w:cstheme="minorHAnsi"/>
        <w:b/>
        <w:bCs/>
        <w:sz w:val="20"/>
      </w:rPr>
      <w:fldChar w:fldCharType="separate"/>
    </w:r>
    <w:r>
      <w:rPr>
        <w:rFonts w:asciiTheme="minorHAnsi" w:hAnsiTheme="minorHAnsi" w:cstheme="minorHAnsi"/>
        <w:b/>
        <w:bCs/>
        <w:sz w:val="20"/>
      </w:rPr>
      <w:t>2</w:t>
    </w:r>
    <w:r w:rsidRPr="00E61CD2">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3768" w14:textId="77777777" w:rsidR="00906C99" w:rsidRDefault="00906C99">
      <w:r>
        <w:separator/>
      </w:r>
    </w:p>
  </w:footnote>
  <w:footnote w:type="continuationSeparator" w:id="0">
    <w:p w14:paraId="60ADDEF4" w14:textId="77777777" w:rsidR="00906C99" w:rsidRDefault="0090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0E14" w14:textId="4B41AD94" w:rsidR="00D2532A" w:rsidRPr="00D2532A" w:rsidRDefault="00D2532A" w:rsidP="00D2532A">
    <w:pPr>
      <w:tabs>
        <w:tab w:val="clear" w:pos="3510"/>
        <w:tab w:val="left" w:pos="288"/>
        <w:tab w:val="left" w:pos="1296"/>
      </w:tabs>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8E2" w14:textId="1B8B26B8" w:rsidR="00E61CD2" w:rsidRDefault="00E61CD2">
    <w:pPr>
      <w:pStyle w:val="Header"/>
    </w:pPr>
    <w:r>
      <w:rPr>
        <w:noProof/>
      </w:rPr>
      <w:drawing>
        <wp:anchor distT="0" distB="0" distL="114300" distR="114300" simplePos="0" relativeHeight="251659264" behindDoc="0" locked="0" layoutInCell="1" allowOverlap="1" wp14:anchorId="445921A8" wp14:editId="239C807F">
          <wp:simplePos x="0" y="0"/>
          <wp:positionH relativeFrom="margin">
            <wp:align>right</wp:align>
          </wp:positionH>
          <wp:positionV relativeFrom="paragraph">
            <wp:posOffset>-95250</wp:posOffset>
          </wp:positionV>
          <wp:extent cx="2356485" cy="56070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5607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E0"/>
    <w:rsid w:val="00011E54"/>
    <w:rsid w:val="00027117"/>
    <w:rsid w:val="000A677C"/>
    <w:rsid w:val="000B38BA"/>
    <w:rsid w:val="000D03DC"/>
    <w:rsid w:val="00107342"/>
    <w:rsid w:val="00153AF0"/>
    <w:rsid w:val="0017362E"/>
    <w:rsid w:val="003A1205"/>
    <w:rsid w:val="003A1682"/>
    <w:rsid w:val="003C0FD1"/>
    <w:rsid w:val="003C79C7"/>
    <w:rsid w:val="00470F13"/>
    <w:rsid w:val="00521CE0"/>
    <w:rsid w:val="005B5E05"/>
    <w:rsid w:val="0076139B"/>
    <w:rsid w:val="0082734A"/>
    <w:rsid w:val="008458FE"/>
    <w:rsid w:val="0087014A"/>
    <w:rsid w:val="008C31AE"/>
    <w:rsid w:val="00904BF2"/>
    <w:rsid w:val="00906C99"/>
    <w:rsid w:val="00A74F08"/>
    <w:rsid w:val="00AB583C"/>
    <w:rsid w:val="00B63C7F"/>
    <w:rsid w:val="00C73AFB"/>
    <w:rsid w:val="00D2532A"/>
    <w:rsid w:val="00D268CB"/>
    <w:rsid w:val="00D33FC8"/>
    <w:rsid w:val="00D52DE5"/>
    <w:rsid w:val="00D7439E"/>
    <w:rsid w:val="00D9174E"/>
    <w:rsid w:val="00E61CD2"/>
    <w:rsid w:val="00F25705"/>
    <w:rsid w:val="00F63A87"/>
    <w:rsid w:val="00F962B8"/>
    <w:rsid w:val="00FE5315"/>
    <w:rsid w:val="00FE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99C5A3"/>
  <w15:chartTrackingRefBased/>
  <w15:docId w15:val="{CEA6FF26-576E-490F-9089-30936510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510"/>
      </w:tabs>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lear" w:pos="3510"/>
        <w:tab w:val="left" w:pos="288"/>
        <w:tab w:val="left" w:pos="864"/>
      </w:tabs>
    </w:pPr>
    <w:rPr>
      <w:b/>
      <w:sz w:val="22"/>
    </w:rPr>
  </w:style>
  <w:style w:type="paragraph" w:styleId="Header">
    <w:name w:val="header"/>
    <w:basedOn w:val="Normal"/>
    <w:pPr>
      <w:tabs>
        <w:tab w:val="clear" w:pos="3510"/>
        <w:tab w:val="center" w:pos="4320"/>
        <w:tab w:val="right" w:pos="8640"/>
      </w:tabs>
    </w:pPr>
  </w:style>
  <w:style w:type="paragraph" w:styleId="Footer">
    <w:name w:val="footer"/>
    <w:basedOn w:val="Normal"/>
    <w:pPr>
      <w:tabs>
        <w:tab w:val="clear" w:pos="3510"/>
        <w:tab w:val="center" w:pos="4320"/>
        <w:tab w:val="right" w:pos="8640"/>
      </w:tabs>
    </w:pPr>
  </w:style>
  <w:style w:type="paragraph" w:styleId="BalloonText">
    <w:name w:val="Balloon Text"/>
    <w:basedOn w:val="Normal"/>
    <w:semiHidden/>
    <w:rsid w:val="00470F13"/>
    <w:rPr>
      <w:rFonts w:ascii="Tahoma" w:hAnsi="Tahoma" w:cs="Tahoma"/>
      <w:sz w:val="16"/>
      <w:szCs w:val="16"/>
    </w:rPr>
  </w:style>
  <w:style w:type="character" w:styleId="Hyperlink">
    <w:name w:val="Hyperlink"/>
    <w:basedOn w:val="DefaultParagraphFont"/>
    <w:rsid w:val="0076139B"/>
    <w:rPr>
      <w:color w:val="0563C1" w:themeColor="hyperlink"/>
      <w:u w:val="single"/>
    </w:rPr>
  </w:style>
  <w:style w:type="character" w:styleId="UnresolvedMention">
    <w:name w:val="Unresolved Mention"/>
    <w:basedOn w:val="DefaultParagraphFont"/>
    <w:uiPriority w:val="99"/>
    <w:semiHidden/>
    <w:unhideWhenUsed/>
    <w:rsid w:val="0076139B"/>
    <w:rPr>
      <w:color w:val="605E5C"/>
      <w:shd w:val="clear" w:color="auto" w:fill="E1DFDD"/>
    </w:rPr>
  </w:style>
  <w:style w:type="character" w:styleId="CommentReference">
    <w:name w:val="annotation reference"/>
    <w:basedOn w:val="DefaultParagraphFont"/>
    <w:rsid w:val="0076139B"/>
    <w:rPr>
      <w:sz w:val="16"/>
      <w:szCs w:val="16"/>
    </w:rPr>
  </w:style>
  <w:style w:type="paragraph" w:styleId="CommentText">
    <w:name w:val="annotation text"/>
    <w:basedOn w:val="Normal"/>
    <w:link w:val="CommentTextChar"/>
    <w:rsid w:val="0076139B"/>
    <w:rPr>
      <w:sz w:val="20"/>
    </w:rPr>
  </w:style>
  <w:style w:type="character" w:customStyle="1" w:styleId="CommentTextChar">
    <w:name w:val="Comment Text Char"/>
    <w:basedOn w:val="DefaultParagraphFont"/>
    <w:link w:val="CommentText"/>
    <w:rsid w:val="0076139B"/>
    <w:rPr>
      <w:rFonts w:ascii="Arial" w:hAnsi="Arial"/>
    </w:rPr>
  </w:style>
  <w:style w:type="paragraph" w:styleId="CommentSubject">
    <w:name w:val="annotation subject"/>
    <w:basedOn w:val="CommentText"/>
    <w:next w:val="CommentText"/>
    <w:link w:val="CommentSubjectChar"/>
    <w:rsid w:val="0076139B"/>
    <w:rPr>
      <w:b/>
      <w:bCs/>
    </w:rPr>
  </w:style>
  <w:style w:type="character" w:customStyle="1" w:styleId="CommentSubjectChar">
    <w:name w:val="Comment Subject Char"/>
    <w:basedOn w:val="CommentTextChar"/>
    <w:link w:val="CommentSubject"/>
    <w:rsid w:val="0076139B"/>
    <w:rPr>
      <w:rFonts w:ascii="Arial" w:hAnsi="Arial"/>
      <w:b/>
      <w:bCs/>
    </w:rPr>
  </w:style>
  <w:style w:type="table" w:styleId="TableGrid">
    <w:name w:val="Table Grid"/>
    <w:basedOn w:val="TableNormal"/>
    <w:rsid w:val="003A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7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wsp.edu/hr/Pages/Volunteer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sconsin.edu/uw-policies/uw-system-administrative-policies/youth-protection-and-compliance-2/" TargetMode="External"/><Relationship Id="rId4" Type="http://schemas.openxmlformats.org/officeDocument/2006/relationships/styles" Target="styles.xml"/><Relationship Id="rId9" Type="http://schemas.openxmlformats.org/officeDocument/2006/relationships/hyperlink" Target="https://www.wisconsin.edu/regents/policies/university-of-wisconsin-system-criminal-background-check-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11A6ACFAE1540A5A1C2B15C71453F" ma:contentTypeVersion="2" ma:contentTypeDescription="Create a new document." ma:contentTypeScope="" ma:versionID="3066c54ab60c59bc00836d51ae0a6026">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322d691205687339a375eabd466c221"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A6DFAB-25DF-4311-AF28-BCB41284C4F3}">
  <ds:schemaRefs>
    <ds:schemaRef ds:uri="http://schemas.microsoft.com/sharepoint/v3/contenttype/forms"/>
  </ds:schemaRefs>
</ds:datastoreItem>
</file>

<file path=customXml/itemProps2.xml><?xml version="1.0" encoding="utf-8"?>
<ds:datastoreItem xmlns:ds="http://schemas.openxmlformats.org/officeDocument/2006/customXml" ds:itemID="{B5A93962-80FD-4823-B602-BFEF01E874AE}"/>
</file>

<file path=customXml/itemProps3.xml><?xml version="1.0" encoding="utf-8"?>
<ds:datastoreItem xmlns:ds="http://schemas.openxmlformats.org/officeDocument/2006/customXml" ds:itemID="{1D8F04A0-64EA-44C2-9A3F-09E57806DF38}">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954460dd-9bf7-4f7c-a42e-1ef8dd93e0d7"/>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vt:lpstr>
    </vt:vector>
  </TitlesOfParts>
  <Company>UWSP</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UWSP</dc:creator>
  <cp:keywords/>
  <dc:description>**SLC website**</dc:description>
  <cp:lastModifiedBy>Bertram, Tom</cp:lastModifiedBy>
  <cp:revision>8</cp:revision>
  <cp:lastPrinted>2022-06-10T17:02:00Z</cp:lastPrinted>
  <dcterms:created xsi:type="dcterms:W3CDTF">2022-06-10T17:03:00Z</dcterms:created>
  <dcterms:modified xsi:type="dcterms:W3CDTF">2022-06-10T17:28:00Z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-1393707973</vt:i4>
  </property>
  <property fmtid="{D5CDD505-2E9C-101B-9397-08002B2CF9AE}" pid="3" name="_EmailSubject">
    <vt:lpwstr>policy</vt:lpwstr>
  </property>
  <property fmtid="{D5CDD505-2E9C-101B-9397-08002B2CF9AE}" pid="4" name="_AuthorEmail">
    <vt:lpwstr>porr@uwsp.edu</vt:lpwstr>
  </property>
  <property fmtid="{D5CDD505-2E9C-101B-9397-08002B2CF9AE}" pid="5" name="_AuthorEmailDisplayName">
    <vt:lpwstr>Orr, Pat</vt:lpwstr>
  </property>
  <property fmtid="{D5CDD505-2E9C-101B-9397-08002B2CF9AE}" pid="6" name="_ReviewingToolsShownOnce">
    <vt:lpwstr/>
  </property>
  <property fmtid="{D5CDD505-2E9C-101B-9397-08002B2CF9AE}" pid="7" name="ContentTypeId">
    <vt:lpwstr>0x01010020811A6ACFAE1540A5A1C2B15C71453F</vt:lpwstr>
  </property>
</Properties>
</file>