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49" w:rsidRPr="004F4BC5" w:rsidRDefault="0073785A" w:rsidP="0073785A">
      <w:pPr>
        <w:jc w:val="center"/>
        <w:rPr>
          <w:b/>
          <w:sz w:val="32"/>
          <w:szCs w:val="32"/>
        </w:rPr>
      </w:pPr>
      <w:r w:rsidRPr="004F4BC5">
        <w:rPr>
          <w:b/>
          <w:sz w:val="32"/>
          <w:szCs w:val="32"/>
        </w:rPr>
        <w:t>Disability Advisory Council</w:t>
      </w:r>
    </w:p>
    <w:p w:rsidR="0073785A" w:rsidRPr="004F4BC5" w:rsidRDefault="0073785A" w:rsidP="0073785A">
      <w:pPr>
        <w:jc w:val="center"/>
        <w:rPr>
          <w:b/>
          <w:sz w:val="32"/>
          <w:szCs w:val="32"/>
        </w:rPr>
      </w:pPr>
      <w:r w:rsidRPr="004F4BC5">
        <w:rPr>
          <w:b/>
          <w:sz w:val="32"/>
          <w:szCs w:val="32"/>
        </w:rPr>
        <w:t>200</w:t>
      </w:r>
      <w:r w:rsidR="00EC6711">
        <w:rPr>
          <w:b/>
          <w:sz w:val="32"/>
          <w:szCs w:val="32"/>
        </w:rPr>
        <w:t>8</w:t>
      </w:r>
      <w:r w:rsidRPr="004F4BC5">
        <w:rPr>
          <w:b/>
          <w:sz w:val="32"/>
          <w:szCs w:val="32"/>
        </w:rPr>
        <w:t>-200</w:t>
      </w:r>
      <w:r w:rsidR="00EC6711">
        <w:rPr>
          <w:b/>
          <w:sz w:val="32"/>
          <w:szCs w:val="32"/>
        </w:rPr>
        <w:t>9</w:t>
      </w:r>
      <w:r w:rsidRPr="004F4BC5">
        <w:rPr>
          <w:b/>
          <w:sz w:val="32"/>
          <w:szCs w:val="32"/>
        </w:rPr>
        <w:t xml:space="preserve"> UWSP Accessibility Assessment Report</w:t>
      </w:r>
    </w:p>
    <w:p w:rsidR="0073785A" w:rsidRPr="0073785A" w:rsidRDefault="0073785A" w:rsidP="0073785A">
      <w:pPr>
        <w:rPr>
          <w:b/>
        </w:rPr>
      </w:pPr>
    </w:p>
    <w:p w:rsidR="004F4BC5" w:rsidRDefault="004F4BC5" w:rsidP="0073785A">
      <w:pPr>
        <w:rPr>
          <w:b/>
          <w:sz w:val="28"/>
          <w:szCs w:val="28"/>
        </w:rPr>
      </w:pPr>
    </w:p>
    <w:p w:rsidR="0073785A" w:rsidRDefault="0073785A" w:rsidP="0073785A">
      <w:r>
        <w:t xml:space="preserve">The </w:t>
      </w:r>
      <w:r w:rsidR="00EC6711">
        <w:t xml:space="preserve">2008-2009 </w:t>
      </w:r>
      <w:r>
        <w:t xml:space="preserve">Disability Advisory Council Accessibility Assessment </w:t>
      </w:r>
      <w:r w:rsidR="00EC6711">
        <w:t>is the third assessment of its kind</w:t>
      </w:r>
      <w:r>
        <w:t>.</w:t>
      </w:r>
      <w:r w:rsidR="00366089">
        <w:t xml:space="preserve"> </w:t>
      </w:r>
      <w:r>
        <w:t xml:space="preserve"> The purpose of this assessment is three-fold: </w:t>
      </w:r>
      <w:r w:rsidR="00D10881">
        <w:t>1)</w:t>
      </w:r>
      <w:r>
        <w:t xml:space="preserve"> to </w:t>
      </w:r>
      <w:r w:rsidR="004F4BC5">
        <w:t>evaluate</w:t>
      </w:r>
      <w:r>
        <w:t xml:space="preserve"> existing facilities on campus in terms of accessibility to persons with disabilities; </w:t>
      </w:r>
      <w:r w:rsidR="00D10881">
        <w:t>2)</w:t>
      </w:r>
      <w:r>
        <w:t xml:space="preserve"> to point out accessibility concerns that could or should be correct</w:t>
      </w:r>
      <w:r w:rsidR="00EC6711">
        <w:t>ed</w:t>
      </w:r>
      <w:r>
        <w:t xml:space="preserve"> if reasonable; and </w:t>
      </w:r>
      <w:r w:rsidR="00D10881">
        <w:t xml:space="preserve">3) </w:t>
      </w:r>
      <w:r>
        <w:t xml:space="preserve">to report the outcome of this assessment to the Chancellor.  </w:t>
      </w:r>
    </w:p>
    <w:p w:rsidR="0073785A" w:rsidRDefault="0073785A" w:rsidP="0073785A"/>
    <w:p w:rsidR="0073785A" w:rsidRDefault="0073785A" w:rsidP="0073785A">
      <w:r>
        <w:t xml:space="preserve">The assessment </w:t>
      </w:r>
      <w:r w:rsidR="00B36E56">
        <w:t xml:space="preserve">involves an informal approach </w:t>
      </w:r>
      <w:r w:rsidR="00EC6711">
        <w:t xml:space="preserve">by Council members </w:t>
      </w:r>
      <w:r w:rsidR="00B36E56">
        <w:t>walking/riding through select building</w:t>
      </w:r>
      <w:r w:rsidR="004F4BC5">
        <w:t>s</w:t>
      </w:r>
      <w:r w:rsidR="00B36E56">
        <w:t xml:space="preserve"> on campus and identifying obvious and hidden inaccessible settings or situations.  The assessment </w:t>
      </w:r>
      <w:r w:rsidR="00D10881">
        <w:t xml:space="preserve">team </w:t>
      </w:r>
      <w:r w:rsidR="00366089">
        <w:t>reference</w:t>
      </w:r>
      <w:r w:rsidR="00D10881">
        <w:t xml:space="preserve">s </w:t>
      </w:r>
      <w:r w:rsidR="00B36E56">
        <w:t xml:space="preserve">a standardized </w:t>
      </w:r>
      <w:r w:rsidR="00366089">
        <w:t>tool,</w:t>
      </w:r>
      <w:r w:rsidR="00B36E56">
        <w:t xml:space="preserve"> a Checklist for Existing Facilities (version 2.1) by the “ADA Title III Compliance Materials: The Americans with Disabilities Act Checklist for Readily Achievable Barrier Removal.”</w:t>
      </w:r>
    </w:p>
    <w:p w:rsidR="00B36E56" w:rsidRDefault="00B36E56" w:rsidP="0073785A"/>
    <w:p w:rsidR="00B36E56" w:rsidRDefault="00B36E56" w:rsidP="0073785A">
      <w:r>
        <w:t>In 200</w:t>
      </w:r>
      <w:r w:rsidR="00EC6711">
        <w:t>8</w:t>
      </w:r>
      <w:r>
        <w:t>-0</w:t>
      </w:r>
      <w:r w:rsidR="00EC6711">
        <w:t>9</w:t>
      </w:r>
      <w:r>
        <w:t xml:space="preserve">, </w:t>
      </w:r>
      <w:r w:rsidR="00502C31">
        <w:t>t</w:t>
      </w:r>
      <w:r w:rsidR="009B17D2">
        <w:t>hree</w:t>
      </w:r>
      <w:r>
        <w:t xml:space="preserve"> teams of Council members visited select buildings and made note of accessibility concerns.</w:t>
      </w:r>
      <w:r w:rsidR="008B2F1E">
        <w:t xml:space="preserve"> In each of the teams, one of the members was a wheelchair user who was able to provide firsthand experience </w:t>
      </w:r>
      <w:r w:rsidR="00D10881">
        <w:t>in identifying</w:t>
      </w:r>
      <w:r w:rsidR="008B2F1E">
        <w:t xml:space="preserve"> accessibility needs.</w:t>
      </w:r>
    </w:p>
    <w:p w:rsidR="008B2F1E" w:rsidRDefault="008B2F1E" w:rsidP="0073785A"/>
    <w:p w:rsidR="008B2F1E" w:rsidRDefault="00502C31" w:rsidP="0073785A">
      <w:r>
        <w:t>F</w:t>
      </w:r>
      <w:r w:rsidR="009B17D2">
        <w:t>ive</w:t>
      </w:r>
      <w:r w:rsidR="008B2F1E">
        <w:t xml:space="preserve"> building</w:t>
      </w:r>
      <w:r w:rsidR="0055585C">
        <w:t>s</w:t>
      </w:r>
      <w:r w:rsidR="008B2F1E">
        <w:t xml:space="preserve"> were visited </w:t>
      </w:r>
      <w:r w:rsidR="00D10881">
        <w:t>for</w:t>
      </w:r>
      <w:r w:rsidR="008B2F1E">
        <w:t xml:space="preserve"> this assessment. The Council decided that each year </w:t>
      </w:r>
      <w:r w:rsidR="00D10881">
        <w:t xml:space="preserve">for three years running, </w:t>
      </w:r>
      <w:r w:rsidR="008B2F1E">
        <w:t xml:space="preserve">four </w:t>
      </w:r>
      <w:r w:rsidR="007704BD">
        <w:t>or five</w:t>
      </w:r>
      <w:r w:rsidR="008B2F1E">
        <w:t xml:space="preserve"> building </w:t>
      </w:r>
      <w:r w:rsidR="00D10881">
        <w:t>w</w:t>
      </w:r>
      <w:r w:rsidR="008B2F1E">
        <w:t xml:space="preserve">ould be selected for visiting. </w:t>
      </w:r>
      <w:r w:rsidR="0055585C">
        <w:t>Over time when</w:t>
      </w:r>
      <w:r w:rsidR="008B2F1E">
        <w:t xml:space="preserve"> </w:t>
      </w:r>
      <w:r w:rsidR="00D10881">
        <w:t>most</w:t>
      </w:r>
      <w:r w:rsidR="008B2F1E">
        <w:t xml:space="preserve"> campus buildings have been visited, the cycle </w:t>
      </w:r>
      <w:r w:rsidR="00D10881">
        <w:t>c</w:t>
      </w:r>
      <w:r w:rsidR="008B2F1E">
        <w:t>ould begin again</w:t>
      </w:r>
      <w:r w:rsidR="00D10881">
        <w:t xml:space="preserve"> after</w:t>
      </w:r>
      <w:r w:rsidR="008B2F1E">
        <w:t xml:space="preserve"> </w:t>
      </w:r>
      <w:r w:rsidR="00D10881">
        <w:t>evaluating</w:t>
      </w:r>
      <w:r w:rsidR="008B2F1E">
        <w:t xml:space="preserve"> previous assessment results as a measurement of change.</w:t>
      </w:r>
    </w:p>
    <w:p w:rsidR="008B2F1E" w:rsidRDefault="008B2F1E" w:rsidP="0073785A"/>
    <w:p w:rsidR="008B2F1E" w:rsidRPr="00A8734B" w:rsidRDefault="008B2F1E" w:rsidP="0073785A">
      <w:pPr>
        <w:rPr>
          <w:b/>
          <w:sz w:val="28"/>
          <w:szCs w:val="28"/>
        </w:rPr>
      </w:pPr>
      <w:r w:rsidRPr="00A8734B">
        <w:rPr>
          <w:b/>
          <w:sz w:val="28"/>
          <w:szCs w:val="28"/>
        </w:rPr>
        <w:t>Executive Summary:</w:t>
      </w:r>
    </w:p>
    <w:p w:rsidR="008B2F1E" w:rsidRDefault="008B2F1E" w:rsidP="0073785A"/>
    <w:p w:rsidR="008B2F1E" w:rsidRDefault="008B2F1E" w:rsidP="0073785A">
      <w:r>
        <w:t>The campus building</w:t>
      </w:r>
      <w:r w:rsidR="004F4BC5">
        <w:t>s</w:t>
      </w:r>
      <w:r>
        <w:t xml:space="preserve"> visited in 200</w:t>
      </w:r>
      <w:r w:rsidR="009B17D2">
        <w:t>8</w:t>
      </w:r>
      <w:r>
        <w:t>-0</w:t>
      </w:r>
      <w:r w:rsidR="009B17D2">
        <w:t>9</w:t>
      </w:r>
      <w:r>
        <w:t xml:space="preserve"> included:</w:t>
      </w:r>
    </w:p>
    <w:p w:rsidR="008B2F1E" w:rsidRDefault="008B2F1E" w:rsidP="0073785A"/>
    <w:p w:rsidR="009B17D2" w:rsidRDefault="008B2F1E" w:rsidP="0073785A">
      <w:r w:rsidRPr="00502C31">
        <w:rPr>
          <w:b/>
        </w:rPr>
        <w:t xml:space="preserve">Team </w:t>
      </w:r>
      <w:r w:rsidR="00502C31" w:rsidRPr="00502C31">
        <w:rPr>
          <w:b/>
        </w:rPr>
        <w:t>A</w:t>
      </w:r>
      <w:r>
        <w:t xml:space="preserve"> </w:t>
      </w:r>
      <w:r w:rsidR="009B17D2">
        <w:t>–</w:t>
      </w:r>
      <w:r>
        <w:t xml:space="preserve"> </w:t>
      </w:r>
      <w:r w:rsidR="009B17D2">
        <w:t>Trainer Natural Resource</w:t>
      </w:r>
      <w:r w:rsidR="009E03D1">
        <w:t xml:space="preserve"> Building</w:t>
      </w:r>
      <w:r w:rsidR="00D10881">
        <w:t xml:space="preserve"> and</w:t>
      </w:r>
      <w:r w:rsidR="009B17D2">
        <w:t xml:space="preserve"> Baldwin Residential Living Hall</w:t>
      </w:r>
    </w:p>
    <w:p w:rsidR="008B2F1E" w:rsidRDefault="009B17D2" w:rsidP="0073785A">
      <w:r>
        <w:tab/>
      </w:r>
      <w:r>
        <w:tab/>
      </w:r>
      <w:r w:rsidR="008B2F1E">
        <w:t xml:space="preserve"> </w:t>
      </w:r>
    </w:p>
    <w:p w:rsidR="00502C31" w:rsidRDefault="008B2F1E" w:rsidP="0073785A">
      <w:r w:rsidRPr="00502C31">
        <w:rPr>
          <w:b/>
        </w:rPr>
        <w:t xml:space="preserve">Team </w:t>
      </w:r>
      <w:r w:rsidR="00502C31" w:rsidRPr="00502C31">
        <w:rPr>
          <w:b/>
        </w:rPr>
        <w:t>B</w:t>
      </w:r>
      <w:r>
        <w:t xml:space="preserve"> – </w:t>
      </w:r>
      <w:proofErr w:type="spellStart"/>
      <w:r w:rsidR="009B17D2">
        <w:t>Delzell</w:t>
      </w:r>
      <w:proofErr w:type="spellEnd"/>
      <w:r w:rsidR="009B17D2">
        <w:t xml:space="preserve"> Hall</w:t>
      </w:r>
    </w:p>
    <w:p w:rsidR="009B17D2" w:rsidRDefault="009B17D2" w:rsidP="0073785A"/>
    <w:p w:rsidR="009B17D2" w:rsidRDefault="009B17D2" w:rsidP="0073785A">
      <w:r w:rsidRPr="006F0374">
        <w:rPr>
          <w:b/>
        </w:rPr>
        <w:t>Team C</w:t>
      </w:r>
      <w:r>
        <w:t xml:space="preserve"> – Collins Classroom Center</w:t>
      </w:r>
      <w:r w:rsidR="00D10881">
        <w:t xml:space="preserve"> and</w:t>
      </w:r>
      <w:r>
        <w:t xml:space="preserve"> Allen Center</w:t>
      </w:r>
    </w:p>
    <w:p w:rsidR="009B17D2" w:rsidRDefault="009B17D2" w:rsidP="0073785A"/>
    <w:p w:rsidR="00B87B17" w:rsidRDefault="00502C31" w:rsidP="0073785A">
      <w:r>
        <w:t xml:space="preserve">Outcome </w:t>
      </w:r>
      <w:r w:rsidR="004F4BC5">
        <w:t>from</w:t>
      </w:r>
      <w:r>
        <w:t xml:space="preserve"> this assessment indicate</w:t>
      </w:r>
      <w:r w:rsidR="0055585C">
        <w:t>s</w:t>
      </w:r>
      <w:r>
        <w:t xml:space="preserve"> that all </w:t>
      </w:r>
      <w:r w:rsidR="009B17D2">
        <w:t xml:space="preserve">five </w:t>
      </w:r>
      <w:r>
        <w:t>facilities most likely me</w:t>
      </w:r>
      <w:r w:rsidR="00D10881">
        <w:t>e</w:t>
      </w:r>
      <w:r>
        <w:t xml:space="preserve">t minimal requirements for accessibility. Careful observation revealed that </w:t>
      </w:r>
      <w:r w:rsidR="004F4BC5">
        <w:t>several</w:t>
      </w:r>
      <w:r>
        <w:t xml:space="preserve"> seemingly minor conditions provided an inaccessible situation for someone with a physical or sensory disability.  Some of these situations could result in change, considering they may be reasonable and not expensive to remedy.  </w:t>
      </w:r>
    </w:p>
    <w:p w:rsidR="00B87B17" w:rsidRDefault="00B87B17" w:rsidP="0073785A"/>
    <w:p w:rsidR="009B17D2" w:rsidRDefault="00D540FF" w:rsidP="0073785A">
      <w:r>
        <w:t>E</w:t>
      </w:r>
      <w:r w:rsidR="00502C31">
        <w:t>xample</w:t>
      </w:r>
      <w:r>
        <w:t>s</w:t>
      </w:r>
      <w:r w:rsidR="00502C31">
        <w:t xml:space="preserve"> </w:t>
      </w:r>
      <w:r w:rsidR="0055585C">
        <w:t>include</w:t>
      </w:r>
      <w:r w:rsidR="00F1120E">
        <w:t>: there appears to be a lack of printed signage and some Braille signage in most buildings</w:t>
      </w:r>
      <w:r w:rsidR="00D10881">
        <w:t xml:space="preserve"> assessed</w:t>
      </w:r>
      <w:r w:rsidR="00F1120E">
        <w:t xml:space="preserve">, especially lacking is elevator information signage. </w:t>
      </w:r>
      <w:r w:rsidR="00B87B17">
        <w:t>T</w:t>
      </w:r>
      <w:r w:rsidR="00F1120E">
        <w:t>here appear</w:t>
      </w:r>
      <w:r w:rsidR="00D10881">
        <w:t>s</w:t>
      </w:r>
      <w:r w:rsidR="00F1120E">
        <w:t xml:space="preserve"> to be many inaccessible drinking fountains remaining in buildings. </w:t>
      </w:r>
      <w:r w:rsidR="00B87B17">
        <w:t xml:space="preserve">Many offices </w:t>
      </w:r>
      <w:r w:rsidR="00B87B17">
        <w:lastRenderedPageBreak/>
        <w:t>in some buildings are small and space it tight</w:t>
      </w:r>
      <w:r w:rsidR="00D10881">
        <w:t>.  A</w:t>
      </w:r>
      <w:r w:rsidR="00B87B17">
        <w:t>nd</w:t>
      </w:r>
      <w:r w:rsidR="00D10881">
        <w:t>,</w:t>
      </w:r>
      <w:r w:rsidR="00B87B17">
        <w:t xml:space="preserve"> counters in several department offices are too high</w:t>
      </w:r>
      <w:r w:rsidR="00D10881">
        <w:t xml:space="preserve"> and not accessible to someone in a wheelchair</w:t>
      </w:r>
      <w:r w:rsidR="00B87B17">
        <w:t>.</w:t>
      </w:r>
    </w:p>
    <w:p w:rsidR="009B17D2" w:rsidRDefault="009B17D2" w:rsidP="0073785A"/>
    <w:p w:rsidR="009B17D2" w:rsidRDefault="00F1120E" w:rsidP="0073785A">
      <w:r>
        <w:t xml:space="preserve">Noteworthy related to accessibility, it that there is a new elevator in Baldwin Hall.  </w:t>
      </w:r>
      <w:r w:rsidR="00B87B17">
        <w:t>And, most classrooms and other instructional space are easily accessible.</w:t>
      </w:r>
    </w:p>
    <w:p w:rsidR="00B87B17" w:rsidRDefault="00B87B17" w:rsidP="0073785A"/>
    <w:p w:rsidR="007704BD" w:rsidRPr="007704BD" w:rsidRDefault="007704BD" w:rsidP="0073785A">
      <w:pPr>
        <w:rPr>
          <w:b/>
          <w:sz w:val="28"/>
          <w:szCs w:val="28"/>
        </w:rPr>
      </w:pPr>
      <w:r w:rsidRPr="007704BD">
        <w:rPr>
          <w:b/>
          <w:sz w:val="28"/>
          <w:szCs w:val="28"/>
        </w:rPr>
        <w:t>Assessment</w:t>
      </w:r>
      <w:r w:rsidR="007C215B">
        <w:rPr>
          <w:b/>
          <w:sz w:val="28"/>
          <w:szCs w:val="28"/>
        </w:rPr>
        <w:t xml:space="preserve"> / Observations</w:t>
      </w:r>
      <w:r w:rsidRPr="007704BD">
        <w:rPr>
          <w:b/>
          <w:sz w:val="28"/>
          <w:szCs w:val="28"/>
        </w:rPr>
        <w:t>:</w:t>
      </w:r>
    </w:p>
    <w:p w:rsidR="007704BD" w:rsidRDefault="007704BD" w:rsidP="0073785A">
      <w:r>
        <w:t xml:space="preserve">Assessment results </w:t>
      </w:r>
      <w:r w:rsidR="0055585C">
        <w:t>include some</w:t>
      </w:r>
      <w:r w:rsidR="00C672FA">
        <w:t xml:space="preserve"> </w:t>
      </w:r>
      <w:r w:rsidR="0055585C">
        <w:t xml:space="preserve">noteworthy </w:t>
      </w:r>
      <w:r w:rsidR="00C672FA">
        <w:t>accessib</w:t>
      </w:r>
      <w:r w:rsidR="0055585C">
        <w:t xml:space="preserve">ility situations that were observed, and </w:t>
      </w:r>
      <w:r w:rsidR="00C672FA">
        <w:t xml:space="preserve">accessibility </w:t>
      </w:r>
      <w:r>
        <w:t xml:space="preserve">concerns </w:t>
      </w:r>
      <w:r w:rsidR="0055585C">
        <w:t>that should be addressed.</w:t>
      </w:r>
    </w:p>
    <w:p w:rsidR="007704BD" w:rsidRDefault="007704BD" w:rsidP="0073785A"/>
    <w:p w:rsidR="007704BD" w:rsidRPr="007704BD" w:rsidRDefault="007704BD" w:rsidP="0073785A">
      <w:pPr>
        <w:rPr>
          <w:b/>
          <w:i/>
        </w:rPr>
      </w:pPr>
      <w:r w:rsidRPr="007704BD">
        <w:rPr>
          <w:b/>
          <w:i/>
        </w:rPr>
        <w:t>Team A</w:t>
      </w:r>
    </w:p>
    <w:p w:rsidR="007704BD" w:rsidRDefault="007704BD" w:rsidP="0073785A"/>
    <w:p w:rsidR="007704BD" w:rsidRPr="007704BD" w:rsidRDefault="009B17D2" w:rsidP="0073785A">
      <w:pPr>
        <w:rPr>
          <w:b/>
        </w:rPr>
      </w:pPr>
      <w:r>
        <w:rPr>
          <w:b/>
        </w:rPr>
        <w:t xml:space="preserve">Trainer Natural Resources </w:t>
      </w:r>
    </w:p>
    <w:p w:rsidR="007704BD" w:rsidRDefault="00C672FA" w:rsidP="0073785A">
      <w:r>
        <w:t>Accessib</w:t>
      </w:r>
      <w:r w:rsidR="00296753">
        <w:t>ility noted</w:t>
      </w:r>
      <w:r>
        <w:t>:</w:t>
      </w:r>
    </w:p>
    <w:p w:rsidR="007704BD" w:rsidRDefault="00DE7D0A" w:rsidP="009B17D2">
      <w:pPr>
        <w:numPr>
          <w:ilvl w:val="0"/>
          <w:numId w:val="5"/>
        </w:numPr>
      </w:pPr>
      <w:r>
        <w:t>Classrooms, labs</w:t>
      </w:r>
      <w:r w:rsidR="00D10881">
        <w:t xml:space="preserve">, </w:t>
      </w:r>
      <w:r>
        <w:t>offices</w:t>
      </w:r>
      <w:r w:rsidR="00D10881">
        <w:t xml:space="preserve"> and restrooms</w:t>
      </w:r>
      <w:r>
        <w:t xml:space="preserve"> have easy access for the most part</w:t>
      </w:r>
    </w:p>
    <w:p w:rsidR="009B17D2" w:rsidRDefault="009B17D2" w:rsidP="009B17D2"/>
    <w:p w:rsidR="00D540FF" w:rsidRDefault="00C672FA" w:rsidP="00652773">
      <w:r>
        <w:t>Accessibility Concerns:</w:t>
      </w:r>
    </w:p>
    <w:p w:rsidR="00652773" w:rsidRDefault="00652773" w:rsidP="00652773">
      <w:pPr>
        <w:numPr>
          <w:ilvl w:val="0"/>
          <w:numId w:val="5"/>
        </w:numPr>
      </w:pPr>
      <w:r>
        <w:t>Outside of building is not marked for accessible entrance</w:t>
      </w:r>
    </w:p>
    <w:p w:rsidR="00652773" w:rsidRDefault="00652773" w:rsidP="00652773">
      <w:pPr>
        <w:numPr>
          <w:ilvl w:val="0"/>
          <w:numId w:val="5"/>
        </w:numPr>
      </w:pPr>
      <w:r>
        <w:t>No power assist door on south side of building; recommend for southwest or southeast entrances</w:t>
      </w:r>
    </w:p>
    <w:p w:rsidR="00652773" w:rsidRDefault="00652773" w:rsidP="00652773">
      <w:pPr>
        <w:numPr>
          <w:ilvl w:val="0"/>
          <w:numId w:val="5"/>
        </w:numPr>
      </w:pPr>
      <w:r>
        <w:t>No elevator signage in building</w:t>
      </w:r>
    </w:p>
    <w:p w:rsidR="00DE7D0A" w:rsidRDefault="00DE7D0A" w:rsidP="00652773">
      <w:pPr>
        <w:numPr>
          <w:ilvl w:val="0"/>
          <w:numId w:val="5"/>
        </w:numPr>
      </w:pPr>
      <w:r>
        <w:t xml:space="preserve">No rescue direction signage in upper floors </w:t>
      </w:r>
    </w:p>
    <w:p w:rsidR="00DE7D0A" w:rsidRDefault="00DE7D0A" w:rsidP="00652773">
      <w:pPr>
        <w:numPr>
          <w:ilvl w:val="0"/>
          <w:numId w:val="5"/>
        </w:numPr>
      </w:pPr>
      <w:r>
        <w:t>No low mirror for wheelchair use in men’s restroom</w:t>
      </w:r>
    </w:p>
    <w:p w:rsidR="00D10881" w:rsidRDefault="00D10881" w:rsidP="00D10881">
      <w:pPr>
        <w:numPr>
          <w:ilvl w:val="0"/>
          <w:numId w:val="5"/>
        </w:numPr>
      </w:pPr>
      <w:r>
        <w:t>Emergency shower in room 320 not accessible; eye wash too high</w:t>
      </w:r>
    </w:p>
    <w:p w:rsidR="00DE7D0A" w:rsidRDefault="00DE7D0A" w:rsidP="00652773">
      <w:pPr>
        <w:numPr>
          <w:ilvl w:val="0"/>
          <w:numId w:val="5"/>
        </w:numPr>
      </w:pPr>
      <w:r>
        <w:t>No bench to accommodate wheelchair in some second floor labs</w:t>
      </w:r>
    </w:p>
    <w:p w:rsidR="00DE7D0A" w:rsidRDefault="00DE7D0A" w:rsidP="00652773">
      <w:pPr>
        <w:numPr>
          <w:ilvl w:val="0"/>
          <w:numId w:val="5"/>
        </w:numPr>
      </w:pPr>
      <w:r>
        <w:t>Door knobs rather than lever</w:t>
      </w:r>
      <w:r w:rsidR="00BE6A18">
        <w:t>s</w:t>
      </w:r>
      <w:r>
        <w:t xml:space="preserve"> exist throughout old section of building</w:t>
      </w:r>
    </w:p>
    <w:p w:rsidR="00DE7D0A" w:rsidRDefault="00DE7D0A" w:rsidP="00652773">
      <w:pPr>
        <w:numPr>
          <w:ilvl w:val="0"/>
          <w:numId w:val="5"/>
        </w:numPr>
      </w:pPr>
      <w:r>
        <w:t>Coat hooks in some rooms are all too high</w:t>
      </w:r>
    </w:p>
    <w:p w:rsidR="009B17D2" w:rsidRDefault="009B17D2" w:rsidP="00D540FF"/>
    <w:p w:rsidR="009B17D2" w:rsidRDefault="009B17D2" w:rsidP="00D540FF">
      <w:pPr>
        <w:rPr>
          <w:b/>
        </w:rPr>
      </w:pPr>
      <w:r w:rsidRPr="009B17D2">
        <w:rPr>
          <w:b/>
        </w:rPr>
        <w:t>Baldwin Residential Living Hall</w:t>
      </w:r>
    </w:p>
    <w:p w:rsidR="009B17D2" w:rsidRDefault="009B17D2" w:rsidP="009B17D2">
      <w:r>
        <w:t>Accessibility noted:</w:t>
      </w:r>
    </w:p>
    <w:p w:rsidR="009B17D2" w:rsidRDefault="00F026AC" w:rsidP="009B17D2">
      <w:pPr>
        <w:numPr>
          <w:ilvl w:val="0"/>
          <w:numId w:val="5"/>
        </w:numPr>
      </w:pPr>
      <w:r>
        <w:t>Now has elevator for accessibility</w:t>
      </w:r>
    </w:p>
    <w:p w:rsidR="009B17D2" w:rsidRDefault="009B17D2" w:rsidP="009B17D2"/>
    <w:p w:rsidR="009B17D2" w:rsidRDefault="009B17D2" w:rsidP="009B17D2">
      <w:r>
        <w:t>Accessibility Concerns:</w:t>
      </w:r>
    </w:p>
    <w:p w:rsidR="009B17D2" w:rsidRDefault="00505AFD" w:rsidP="009B17D2">
      <w:pPr>
        <w:numPr>
          <w:ilvl w:val="0"/>
          <w:numId w:val="5"/>
        </w:numPr>
      </w:pPr>
      <w:r>
        <w:t>No safe zone or place for rescue at southeast staircase on lower level</w:t>
      </w:r>
    </w:p>
    <w:p w:rsidR="00505AFD" w:rsidRDefault="00505AFD" w:rsidP="00505AFD">
      <w:pPr>
        <w:numPr>
          <w:ilvl w:val="0"/>
          <w:numId w:val="5"/>
        </w:numPr>
      </w:pPr>
      <w:r>
        <w:t>Lower level public restroom is not accessible</w:t>
      </w:r>
    </w:p>
    <w:p w:rsidR="00505AFD" w:rsidRDefault="00505AFD" w:rsidP="009B17D2">
      <w:pPr>
        <w:numPr>
          <w:ilvl w:val="0"/>
          <w:numId w:val="5"/>
        </w:numPr>
      </w:pPr>
      <w:r>
        <w:t>Drinking fountain</w:t>
      </w:r>
      <w:r w:rsidR="00402352">
        <w:t>s</w:t>
      </w:r>
      <w:r>
        <w:t xml:space="preserve"> </w:t>
      </w:r>
      <w:r w:rsidR="00402352">
        <w:t xml:space="preserve">are </w:t>
      </w:r>
      <w:r>
        <w:t>too high</w:t>
      </w:r>
    </w:p>
    <w:p w:rsidR="00505AFD" w:rsidRDefault="00505AFD" w:rsidP="009B17D2">
      <w:pPr>
        <w:numPr>
          <w:ilvl w:val="0"/>
          <w:numId w:val="5"/>
        </w:numPr>
      </w:pPr>
      <w:r>
        <w:t>No power assist door from main floor lobby into living quarters</w:t>
      </w:r>
    </w:p>
    <w:p w:rsidR="00505AFD" w:rsidRDefault="00505AFD" w:rsidP="009B17D2">
      <w:pPr>
        <w:numPr>
          <w:ilvl w:val="0"/>
          <w:numId w:val="5"/>
        </w:numPr>
      </w:pPr>
      <w:r>
        <w:t>Exterior parking across street; but no curb cuts on Baldwin side of parking lot</w:t>
      </w:r>
    </w:p>
    <w:p w:rsidR="00505AFD" w:rsidRDefault="00505AFD" w:rsidP="009B17D2">
      <w:pPr>
        <w:numPr>
          <w:ilvl w:val="0"/>
          <w:numId w:val="5"/>
        </w:numPr>
      </w:pPr>
      <w:r>
        <w:t xml:space="preserve">Showers not accessible on above floors </w:t>
      </w:r>
    </w:p>
    <w:p w:rsidR="009B17D2" w:rsidRPr="009B17D2" w:rsidRDefault="009B17D2" w:rsidP="0073785A"/>
    <w:p w:rsidR="007704BD" w:rsidRPr="007704BD" w:rsidRDefault="007704BD" w:rsidP="0073785A">
      <w:pPr>
        <w:rPr>
          <w:b/>
          <w:i/>
        </w:rPr>
      </w:pPr>
      <w:r w:rsidRPr="007704BD">
        <w:rPr>
          <w:b/>
          <w:i/>
        </w:rPr>
        <w:t>Team B</w:t>
      </w:r>
    </w:p>
    <w:p w:rsidR="007704BD" w:rsidRDefault="007704BD" w:rsidP="0073785A"/>
    <w:p w:rsidR="007704BD" w:rsidRPr="007704BD" w:rsidRDefault="009B17D2" w:rsidP="0073785A">
      <w:pPr>
        <w:rPr>
          <w:b/>
        </w:rPr>
      </w:pPr>
      <w:proofErr w:type="spellStart"/>
      <w:r>
        <w:rPr>
          <w:b/>
        </w:rPr>
        <w:t>Delzell</w:t>
      </w:r>
      <w:proofErr w:type="spellEnd"/>
      <w:r>
        <w:rPr>
          <w:b/>
        </w:rPr>
        <w:t xml:space="preserve"> Hall</w:t>
      </w:r>
    </w:p>
    <w:p w:rsidR="007704BD" w:rsidRDefault="00296753" w:rsidP="0073785A">
      <w:r>
        <w:t>Accessibility noted:</w:t>
      </w:r>
    </w:p>
    <w:p w:rsidR="009B17D2" w:rsidRDefault="00402352" w:rsidP="0073785A">
      <w:pPr>
        <w:numPr>
          <w:ilvl w:val="0"/>
          <w:numId w:val="5"/>
        </w:numPr>
      </w:pPr>
      <w:r>
        <w:t>L</w:t>
      </w:r>
      <w:r w:rsidR="006F0374">
        <w:t>ow counters are in place</w:t>
      </w:r>
      <w:r>
        <w:t xml:space="preserve"> as appropriate</w:t>
      </w:r>
    </w:p>
    <w:p w:rsidR="00402352" w:rsidRDefault="00402352" w:rsidP="0073785A">
      <w:pPr>
        <w:numPr>
          <w:ilvl w:val="0"/>
          <w:numId w:val="5"/>
        </w:numPr>
      </w:pPr>
      <w:r>
        <w:lastRenderedPageBreak/>
        <w:t>Accessible bathrooms are in place; emergency bell in place in first floor bathroom</w:t>
      </w:r>
    </w:p>
    <w:p w:rsidR="00402352" w:rsidRDefault="00402352" w:rsidP="00402352"/>
    <w:p w:rsidR="00C672FA" w:rsidRDefault="00C672FA" w:rsidP="0073785A">
      <w:r>
        <w:t>Accessibility Concerns:</w:t>
      </w:r>
    </w:p>
    <w:p w:rsidR="007704BD" w:rsidRDefault="006F0374" w:rsidP="009B17D2">
      <w:pPr>
        <w:numPr>
          <w:ilvl w:val="0"/>
          <w:numId w:val="5"/>
        </w:numPr>
      </w:pPr>
      <w:r>
        <w:t>Lack signage for visually impaired</w:t>
      </w:r>
    </w:p>
    <w:p w:rsidR="00402352" w:rsidRDefault="00402352" w:rsidP="009B17D2">
      <w:pPr>
        <w:numPr>
          <w:ilvl w:val="0"/>
          <w:numId w:val="5"/>
        </w:numPr>
      </w:pPr>
      <w:r>
        <w:t>Lack of printed or Braille elevator signage</w:t>
      </w:r>
    </w:p>
    <w:p w:rsidR="006F0374" w:rsidRDefault="006F0374" w:rsidP="009B17D2">
      <w:pPr>
        <w:numPr>
          <w:ilvl w:val="0"/>
          <w:numId w:val="5"/>
        </w:numPr>
      </w:pPr>
      <w:r>
        <w:t>Old shower in restroom is not accessible</w:t>
      </w:r>
    </w:p>
    <w:p w:rsidR="00402352" w:rsidRDefault="00402352" w:rsidP="009B17D2">
      <w:pPr>
        <w:numPr>
          <w:ilvl w:val="0"/>
          <w:numId w:val="5"/>
        </w:numPr>
      </w:pPr>
      <w:r>
        <w:t>Drinking fountains are too high</w:t>
      </w:r>
    </w:p>
    <w:p w:rsidR="009B17D2" w:rsidRDefault="009B17D2" w:rsidP="009B17D2"/>
    <w:p w:rsidR="009B17D2" w:rsidRPr="009B17D2" w:rsidRDefault="009B17D2" w:rsidP="0073785A">
      <w:pPr>
        <w:rPr>
          <w:b/>
          <w:i/>
        </w:rPr>
      </w:pPr>
      <w:r w:rsidRPr="009B17D2">
        <w:rPr>
          <w:b/>
          <w:i/>
        </w:rPr>
        <w:t>Team C</w:t>
      </w:r>
    </w:p>
    <w:p w:rsidR="009B17D2" w:rsidRDefault="009B17D2" w:rsidP="0073785A">
      <w:pPr>
        <w:rPr>
          <w:b/>
        </w:rPr>
      </w:pPr>
    </w:p>
    <w:p w:rsidR="007704BD" w:rsidRPr="007704BD" w:rsidRDefault="009B17D2" w:rsidP="0073785A">
      <w:pPr>
        <w:rPr>
          <w:b/>
        </w:rPr>
      </w:pPr>
      <w:r>
        <w:rPr>
          <w:b/>
        </w:rPr>
        <w:t xml:space="preserve"> Collins Classroom Center</w:t>
      </w:r>
    </w:p>
    <w:p w:rsidR="007704BD" w:rsidRDefault="00C672FA" w:rsidP="0073785A">
      <w:r>
        <w:t>Accessi</w:t>
      </w:r>
      <w:r w:rsidR="00296753">
        <w:t>bility noted</w:t>
      </w:r>
      <w:r>
        <w:t>:</w:t>
      </w:r>
    </w:p>
    <w:p w:rsidR="00BE6A18" w:rsidRDefault="00BE6A18" w:rsidP="00BE6A18">
      <w:pPr>
        <w:numPr>
          <w:ilvl w:val="0"/>
          <w:numId w:val="1"/>
        </w:numPr>
      </w:pPr>
      <w:r>
        <w:t xml:space="preserve">Classroom access is good </w:t>
      </w:r>
    </w:p>
    <w:p w:rsidR="006E3A20" w:rsidRDefault="001168DB" w:rsidP="006E3A20">
      <w:pPr>
        <w:numPr>
          <w:ilvl w:val="0"/>
          <w:numId w:val="1"/>
        </w:numPr>
      </w:pPr>
      <w:r>
        <w:t>Lift on first floor available for accessing lecture hall</w:t>
      </w:r>
    </w:p>
    <w:p w:rsidR="007A74D2" w:rsidRDefault="007A74D2" w:rsidP="006E3A20">
      <w:pPr>
        <w:numPr>
          <w:ilvl w:val="0"/>
          <w:numId w:val="1"/>
        </w:numPr>
      </w:pPr>
      <w:r>
        <w:t>Good elevator access</w:t>
      </w:r>
    </w:p>
    <w:p w:rsidR="00C672FA" w:rsidRDefault="00C672FA" w:rsidP="0073785A"/>
    <w:p w:rsidR="00C672FA" w:rsidRDefault="00C672FA" w:rsidP="0073785A">
      <w:r>
        <w:t>Accessibility Concerns:</w:t>
      </w:r>
    </w:p>
    <w:p w:rsidR="00A03ABC" w:rsidRDefault="001168DB" w:rsidP="00A03ABC">
      <w:pPr>
        <w:numPr>
          <w:ilvl w:val="0"/>
          <w:numId w:val="1"/>
        </w:numPr>
      </w:pPr>
      <w:r>
        <w:t>Drinking fountains are too high on some floors</w:t>
      </w:r>
    </w:p>
    <w:p w:rsidR="007A74D2" w:rsidRDefault="00BE6A18" w:rsidP="00A03ABC">
      <w:pPr>
        <w:numPr>
          <w:ilvl w:val="0"/>
          <w:numId w:val="1"/>
        </w:numPr>
      </w:pPr>
      <w:r>
        <w:t>Building l</w:t>
      </w:r>
      <w:r w:rsidR="007A74D2">
        <w:t>acks elevator signage</w:t>
      </w:r>
    </w:p>
    <w:p w:rsidR="00BE6A18" w:rsidRDefault="00BE6A18" w:rsidP="00BE6A18">
      <w:pPr>
        <w:numPr>
          <w:ilvl w:val="0"/>
          <w:numId w:val="1"/>
        </w:numPr>
      </w:pPr>
      <w:r>
        <w:t>First floor lift to lecture hall lacks signage</w:t>
      </w:r>
    </w:p>
    <w:p w:rsidR="001168DB" w:rsidRDefault="001168DB" w:rsidP="00A03ABC">
      <w:pPr>
        <w:numPr>
          <w:ilvl w:val="0"/>
          <w:numId w:val="1"/>
        </w:numPr>
      </w:pPr>
      <w:r>
        <w:t>High Braille signs on all floors</w:t>
      </w:r>
    </w:p>
    <w:p w:rsidR="001168DB" w:rsidRDefault="001168DB" w:rsidP="00A03ABC">
      <w:pPr>
        <w:numPr>
          <w:ilvl w:val="0"/>
          <w:numId w:val="1"/>
        </w:numPr>
      </w:pPr>
      <w:r>
        <w:t>High counter in s</w:t>
      </w:r>
      <w:r w:rsidR="007A74D2">
        <w:t>everal</w:t>
      </w:r>
      <w:r>
        <w:t xml:space="preserve"> offices</w:t>
      </w:r>
    </w:p>
    <w:p w:rsidR="001168DB" w:rsidRDefault="001168DB" w:rsidP="00A03ABC">
      <w:pPr>
        <w:numPr>
          <w:ilvl w:val="0"/>
          <w:numId w:val="1"/>
        </w:numPr>
      </w:pPr>
      <w:r>
        <w:t>No turn-around space in vending area</w:t>
      </w:r>
    </w:p>
    <w:p w:rsidR="001168DB" w:rsidRDefault="001168DB" w:rsidP="00A03ABC">
      <w:pPr>
        <w:numPr>
          <w:ilvl w:val="0"/>
          <w:numId w:val="1"/>
        </w:numPr>
      </w:pPr>
      <w:r>
        <w:t>Room 128 has only front room access</w:t>
      </w:r>
      <w:r w:rsidR="00BE6A18">
        <w:t xml:space="preserve">; </w:t>
      </w:r>
      <w:r>
        <w:t xml:space="preserve">then steps to back </w:t>
      </w:r>
      <w:r w:rsidR="00BE6A18">
        <w:t xml:space="preserve">of </w:t>
      </w:r>
      <w:r>
        <w:t>room</w:t>
      </w:r>
    </w:p>
    <w:p w:rsidR="001168DB" w:rsidRDefault="001168DB" w:rsidP="00A03ABC">
      <w:pPr>
        <w:numPr>
          <w:ilvl w:val="0"/>
          <w:numId w:val="1"/>
        </w:numPr>
      </w:pPr>
      <w:r>
        <w:t xml:space="preserve">Need space for wheelchairs </w:t>
      </w:r>
      <w:r w:rsidR="007A74D2">
        <w:t>in lecture hall #213; remove 2 seats and add accessible desk or table</w:t>
      </w:r>
    </w:p>
    <w:p w:rsidR="00BE6A18" w:rsidRDefault="00BE6A18" w:rsidP="00A03ABC">
      <w:pPr>
        <w:numPr>
          <w:ilvl w:val="0"/>
          <w:numId w:val="1"/>
        </w:numPr>
      </w:pPr>
      <w:r>
        <w:t xml:space="preserve">Many small offices; too </w:t>
      </w:r>
      <w:r w:rsidR="007A74D2">
        <w:t>tight</w:t>
      </w:r>
      <w:r>
        <w:t xml:space="preserve"> of</w:t>
      </w:r>
      <w:r w:rsidR="007A74D2">
        <w:t xml:space="preserve"> space </w:t>
      </w:r>
      <w:r>
        <w:t xml:space="preserve">for </w:t>
      </w:r>
      <w:r w:rsidR="007A74D2">
        <w:t>wheelchair</w:t>
      </w:r>
      <w:r>
        <w:t>s; some tight hall space</w:t>
      </w:r>
    </w:p>
    <w:p w:rsidR="00BE6A18" w:rsidRDefault="00BE6A18" w:rsidP="00BE6A18">
      <w:pPr>
        <w:numPr>
          <w:ilvl w:val="0"/>
          <w:numId w:val="1"/>
        </w:numPr>
      </w:pPr>
      <w:r>
        <w:t>Several department offices lack access; space too tight</w:t>
      </w:r>
    </w:p>
    <w:p w:rsidR="007A74D2" w:rsidRDefault="007A74D2" w:rsidP="00A03ABC">
      <w:pPr>
        <w:numPr>
          <w:ilvl w:val="0"/>
          <w:numId w:val="1"/>
        </w:numPr>
      </w:pPr>
      <w:r>
        <w:t>Coat rack in classroom too high</w:t>
      </w:r>
    </w:p>
    <w:p w:rsidR="007A74D2" w:rsidRDefault="00BE6A18" w:rsidP="00A03ABC">
      <w:pPr>
        <w:numPr>
          <w:ilvl w:val="0"/>
          <w:numId w:val="1"/>
        </w:numPr>
      </w:pPr>
      <w:r>
        <w:t>T</w:t>
      </w:r>
      <w:r w:rsidR="007A74D2">
        <w:t>ight</w:t>
      </w:r>
      <w:r>
        <w:t xml:space="preserve"> isle space</w:t>
      </w:r>
      <w:r w:rsidR="007A74D2">
        <w:t xml:space="preserve"> for wheelchair access in 3</w:t>
      </w:r>
      <w:r w:rsidR="007A74D2" w:rsidRPr="007A74D2">
        <w:rPr>
          <w:vertAlign w:val="superscript"/>
        </w:rPr>
        <w:t>rd</w:t>
      </w:r>
      <w:r w:rsidR="007A74D2">
        <w:t xml:space="preserve"> floor computer room</w:t>
      </w:r>
    </w:p>
    <w:p w:rsidR="007A74D2" w:rsidRDefault="007A74D2" w:rsidP="00A03ABC">
      <w:pPr>
        <w:numPr>
          <w:ilvl w:val="0"/>
          <w:numId w:val="1"/>
        </w:numPr>
      </w:pPr>
      <w:r>
        <w:t>Not enough accessible restrooms</w:t>
      </w:r>
    </w:p>
    <w:p w:rsidR="007A74D2" w:rsidRDefault="007A74D2" w:rsidP="00A03ABC">
      <w:pPr>
        <w:numPr>
          <w:ilvl w:val="0"/>
          <w:numId w:val="1"/>
        </w:numPr>
      </w:pPr>
      <w:r>
        <w:t>Door knobs are throughout the building</w:t>
      </w:r>
    </w:p>
    <w:p w:rsidR="007704BD" w:rsidRDefault="007704BD" w:rsidP="0073785A"/>
    <w:p w:rsidR="007704BD" w:rsidRPr="007704BD" w:rsidRDefault="009B17D2" w:rsidP="0073785A">
      <w:pPr>
        <w:rPr>
          <w:b/>
        </w:rPr>
      </w:pPr>
      <w:r>
        <w:rPr>
          <w:b/>
        </w:rPr>
        <w:t>Allen</w:t>
      </w:r>
      <w:r w:rsidR="007704BD" w:rsidRPr="007704BD">
        <w:rPr>
          <w:b/>
        </w:rPr>
        <w:t xml:space="preserve"> Center</w:t>
      </w:r>
    </w:p>
    <w:p w:rsidR="007704BD" w:rsidRDefault="00C672FA" w:rsidP="0073785A">
      <w:r>
        <w:t>Accessib</w:t>
      </w:r>
      <w:r w:rsidR="00296753">
        <w:t>ility noted</w:t>
      </w:r>
      <w:r>
        <w:t xml:space="preserve">: </w:t>
      </w:r>
    </w:p>
    <w:p w:rsidR="00296753" w:rsidRDefault="00F1120E" w:rsidP="009B17D2">
      <w:pPr>
        <w:numPr>
          <w:ilvl w:val="0"/>
          <w:numId w:val="1"/>
        </w:numPr>
      </w:pPr>
      <w:r>
        <w:t xml:space="preserve">Restrooms, </w:t>
      </w:r>
      <w:r w:rsidR="000E7828">
        <w:t xml:space="preserve">drinking fountains, </w:t>
      </w:r>
      <w:r>
        <w:t>locker room, studio, program rooms</w:t>
      </w:r>
      <w:r w:rsidR="000E7828">
        <w:t xml:space="preserve"> and some </w:t>
      </w:r>
      <w:r w:rsidR="00BE6A18">
        <w:t xml:space="preserve">exercise </w:t>
      </w:r>
      <w:r w:rsidR="000E7828">
        <w:t>equipment</w:t>
      </w:r>
      <w:r>
        <w:t xml:space="preserve"> have easy access</w:t>
      </w:r>
      <w:r w:rsidR="000E7828">
        <w:t>; with adequate power access doors</w:t>
      </w:r>
    </w:p>
    <w:p w:rsidR="00F1120E" w:rsidRDefault="000E7828" w:rsidP="009B17D2">
      <w:pPr>
        <w:numPr>
          <w:ilvl w:val="0"/>
          <w:numId w:val="1"/>
        </w:numPr>
      </w:pPr>
      <w:r>
        <w:t>Elevator, restroom and other space signage is good</w:t>
      </w:r>
    </w:p>
    <w:p w:rsidR="00BE6A18" w:rsidRDefault="00BE6A18" w:rsidP="00BE6A18">
      <w:pPr>
        <w:numPr>
          <w:ilvl w:val="0"/>
          <w:numId w:val="1"/>
        </w:numPr>
      </w:pPr>
      <w:r>
        <w:t>Main office area has low counter</w:t>
      </w:r>
    </w:p>
    <w:p w:rsidR="00C672FA" w:rsidRDefault="00C672FA" w:rsidP="0073785A"/>
    <w:p w:rsidR="00C672FA" w:rsidRDefault="00C672FA" w:rsidP="0073785A">
      <w:r>
        <w:t>Accessibility Concerns:</w:t>
      </w:r>
    </w:p>
    <w:p w:rsidR="00582077" w:rsidRDefault="00F1120E" w:rsidP="00582077">
      <w:pPr>
        <w:numPr>
          <w:ilvl w:val="0"/>
          <w:numId w:val="1"/>
        </w:numPr>
      </w:pPr>
      <w:r>
        <w:t>Sticky power access door button at entrance</w:t>
      </w:r>
    </w:p>
    <w:p w:rsidR="00BE6A18" w:rsidRDefault="00BE6A18" w:rsidP="00BE6A18">
      <w:pPr>
        <w:numPr>
          <w:ilvl w:val="0"/>
          <w:numId w:val="1"/>
        </w:numPr>
      </w:pPr>
      <w:r>
        <w:t>No power access doors in locker room</w:t>
      </w:r>
    </w:p>
    <w:p w:rsidR="000E7828" w:rsidRDefault="000E7828" w:rsidP="00582077">
      <w:pPr>
        <w:numPr>
          <w:ilvl w:val="0"/>
          <w:numId w:val="1"/>
        </w:numPr>
      </w:pPr>
      <w:r>
        <w:t>Public computer located too high</w:t>
      </w:r>
    </w:p>
    <w:p w:rsidR="000E7828" w:rsidRDefault="000E7828" w:rsidP="00582077">
      <w:pPr>
        <w:numPr>
          <w:ilvl w:val="0"/>
          <w:numId w:val="1"/>
        </w:numPr>
      </w:pPr>
      <w:r>
        <w:t>Kitchen counter space is too high</w:t>
      </w:r>
    </w:p>
    <w:p w:rsidR="009E03D1" w:rsidRDefault="009E03D1" w:rsidP="009E03D1">
      <w:pPr>
        <w:rPr>
          <w:b/>
          <w:sz w:val="28"/>
          <w:szCs w:val="28"/>
        </w:rPr>
      </w:pPr>
      <w:r w:rsidRPr="00A03ABC">
        <w:rPr>
          <w:b/>
          <w:sz w:val="28"/>
          <w:szCs w:val="28"/>
        </w:rPr>
        <w:lastRenderedPageBreak/>
        <w:t>Conclusion:</w:t>
      </w:r>
    </w:p>
    <w:p w:rsidR="00F267D6" w:rsidRDefault="009E03D1" w:rsidP="00F267D6">
      <w:r>
        <w:t xml:space="preserve">Concerns identified above only reflect that which was </w:t>
      </w:r>
      <w:r w:rsidR="00BE6A18">
        <w:t>assessed</w:t>
      </w:r>
      <w:r>
        <w:t xml:space="preserve"> by team members from </w:t>
      </w:r>
      <w:r w:rsidR="00BE6A18">
        <w:t>observing</w:t>
      </w:r>
      <w:r>
        <w:t xml:space="preserve"> segment of a given building.  Not every room or space in a building was observed.  </w:t>
      </w:r>
      <w:r w:rsidR="00F267D6">
        <w:t>The above list of concerns should not be looked at as a measure of positives and negatives, but rather as a list of concerns that were observed and recommended as consideration for change.</w:t>
      </w:r>
    </w:p>
    <w:p w:rsidR="009E03D1" w:rsidRDefault="009E03D1" w:rsidP="009E03D1"/>
    <w:p w:rsidR="00F267D6" w:rsidRDefault="009E03D1" w:rsidP="009E03D1">
      <w:r>
        <w:t>The Council is not certain if changes have been</w:t>
      </w:r>
      <w:r w:rsidR="00500040">
        <w:t xml:space="preserve"> or will be made based on the aforementioned information</w:t>
      </w:r>
      <w:r>
        <w:t xml:space="preserve">.  The intent of the assessment is not to criticize campus facilities.  Nor is the intent to create expenses and hardships for the University.  The intent is to provide accessibility awareness and identify some access changes </w:t>
      </w:r>
      <w:r w:rsidR="00500040">
        <w:t xml:space="preserve">that are </w:t>
      </w:r>
      <w:r>
        <w:t xml:space="preserve">needed in order to make the University more accessible for persons with disabilities and more welcoming for everyone. </w:t>
      </w:r>
    </w:p>
    <w:p w:rsidR="00F267D6" w:rsidRDefault="00F267D6" w:rsidP="009E03D1"/>
    <w:p w:rsidR="009E03D1" w:rsidRDefault="00500040" w:rsidP="009E03D1">
      <w:r>
        <w:t xml:space="preserve">The </w:t>
      </w:r>
      <w:r w:rsidR="00F267D6">
        <w:t>Council</w:t>
      </w:r>
      <w:r>
        <w:t>’s</w:t>
      </w:r>
      <w:r w:rsidR="00F267D6">
        <w:t xml:space="preserve"> g</w:t>
      </w:r>
      <w:r w:rsidR="009E03D1">
        <w:t xml:space="preserve">oals for 2010-11 include creating a follow-up plan to identify changes that may have resulted from the past three </w:t>
      </w:r>
      <w:r>
        <w:t xml:space="preserve">annual </w:t>
      </w:r>
      <w:r w:rsidR="00F267D6">
        <w:t xml:space="preserve">accessibility </w:t>
      </w:r>
      <w:r w:rsidR="009E03D1">
        <w:t>assessment reports</w:t>
      </w:r>
      <w:r w:rsidR="00F267D6">
        <w:t>;</w:t>
      </w:r>
      <w:r w:rsidR="009E03D1">
        <w:t xml:space="preserve"> as well</w:t>
      </w:r>
      <w:r w:rsidR="00F267D6">
        <w:t xml:space="preserve"> creating</w:t>
      </w:r>
      <w:r w:rsidR="009E03D1">
        <w:t xml:space="preserve"> as a means of making further recommendations for change.</w:t>
      </w:r>
    </w:p>
    <w:p w:rsidR="00BE56EE" w:rsidRDefault="00BE56EE" w:rsidP="0073785A"/>
    <w:p w:rsidR="008A2728" w:rsidRDefault="008A2728" w:rsidP="0073785A">
      <w:r>
        <w:t xml:space="preserve">The Council looks forward to </w:t>
      </w:r>
      <w:r w:rsidR="00500040">
        <w:t xml:space="preserve">continuing to </w:t>
      </w:r>
      <w:r w:rsidR="00F267D6">
        <w:t>add</w:t>
      </w:r>
      <w:r>
        <w:t>ress accessibility</w:t>
      </w:r>
      <w:r w:rsidR="00500040">
        <w:t xml:space="preserve"> </w:t>
      </w:r>
      <w:r>
        <w:t>concerns and promot</w:t>
      </w:r>
      <w:r w:rsidR="00F267D6">
        <w:t>ing</w:t>
      </w:r>
      <w:r>
        <w:t xml:space="preserve"> disability and accessibility awareness.</w:t>
      </w:r>
    </w:p>
    <w:p w:rsidR="008A2728" w:rsidRDefault="008A2728" w:rsidP="0073785A">
      <w:pPr>
        <w:rPr>
          <w:b/>
        </w:rPr>
      </w:pPr>
    </w:p>
    <w:p w:rsidR="008A2728" w:rsidRDefault="008A2728" w:rsidP="0073785A">
      <w:pPr>
        <w:rPr>
          <w:b/>
        </w:rPr>
      </w:pPr>
    </w:p>
    <w:p w:rsidR="00A03ABC" w:rsidRDefault="00A03ABC" w:rsidP="0073785A">
      <w:pPr>
        <w:rPr>
          <w:b/>
        </w:rPr>
      </w:pPr>
      <w:r w:rsidRPr="00A03ABC">
        <w:rPr>
          <w:b/>
        </w:rPr>
        <w:t>Assessment completed by the Disability</w:t>
      </w:r>
      <w:r w:rsidR="009E03D1">
        <w:rPr>
          <w:b/>
        </w:rPr>
        <w:t xml:space="preserve"> </w:t>
      </w:r>
      <w:r w:rsidRPr="00A03ABC">
        <w:rPr>
          <w:b/>
        </w:rPr>
        <w:t>Advisory Council Member</w:t>
      </w:r>
      <w:r w:rsidR="00A8734B">
        <w:rPr>
          <w:b/>
        </w:rPr>
        <w:t>s</w:t>
      </w:r>
    </w:p>
    <w:p w:rsidR="00A03ABC" w:rsidRPr="00A03ABC" w:rsidRDefault="00A03ABC" w:rsidP="0073785A">
      <w:pPr>
        <w:rPr>
          <w:b/>
        </w:rPr>
      </w:pPr>
    </w:p>
    <w:p w:rsidR="00A03ABC" w:rsidRDefault="00A03ABC" w:rsidP="0073785A"/>
    <w:p w:rsidR="00502C31" w:rsidRPr="0073785A" w:rsidRDefault="00502C31" w:rsidP="0073785A"/>
    <w:sectPr w:rsidR="00502C31" w:rsidRPr="007378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C2D84"/>
    <w:multiLevelType w:val="hybridMultilevel"/>
    <w:tmpl w:val="11B815CE"/>
    <w:lvl w:ilvl="0" w:tplc="FCFC053C">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FD6D12"/>
    <w:multiLevelType w:val="hybridMultilevel"/>
    <w:tmpl w:val="D020FE24"/>
    <w:lvl w:ilvl="0" w:tplc="FCFC053C">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6D1F5C"/>
    <w:multiLevelType w:val="hybridMultilevel"/>
    <w:tmpl w:val="036A54AC"/>
    <w:lvl w:ilvl="0" w:tplc="04090001">
      <w:start w:val="200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0ABE"/>
    <w:multiLevelType w:val="hybridMultilevel"/>
    <w:tmpl w:val="B3B47C06"/>
    <w:lvl w:ilvl="0" w:tplc="04090001">
      <w:start w:val="200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D07840"/>
    <w:multiLevelType w:val="hybridMultilevel"/>
    <w:tmpl w:val="AEA694D4"/>
    <w:lvl w:ilvl="0" w:tplc="FCFC053C">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785A"/>
    <w:rsid w:val="000E7828"/>
    <w:rsid w:val="001168DB"/>
    <w:rsid w:val="0021758D"/>
    <w:rsid w:val="00247AFA"/>
    <w:rsid w:val="00296753"/>
    <w:rsid w:val="003020D3"/>
    <w:rsid w:val="00366089"/>
    <w:rsid w:val="00402352"/>
    <w:rsid w:val="004F4BC5"/>
    <w:rsid w:val="00500040"/>
    <w:rsid w:val="00502C31"/>
    <w:rsid w:val="00505AFD"/>
    <w:rsid w:val="0055585C"/>
    <w:rsid w:val="00582077"/>
    <w:rsid w:val="00605362"/>
    <w:rsid w:val="00620703"/>
    <w:rsid w:val="00652773"/>
    <w:rsid w:val="006E3A20"/>
    <w:rsid w:val="006F0374"/>
    <w:rsid w:val="0073785A"/>
    <w:rsid w:val="007704BD"/>
    <w:rsid w:val="007A74D2"/>
    <w:rsid w:val="007C215B"/>
    <w:rsid w:val="008019A7"/>
    <w:rsid w:val="008A2728"/>
    <w:rsid w:val="008B2F1E"/>
    <w:rsid w:val="009B17D2"/>
    <w:rsid w:val="009E03D1"/>
    <w:rsid w:val="00A03ABC"/>
    <w:rsid w:val="00A8734B"/>
    <w:rsid w:val="00AB0B13"/>
    <w:rsid w:val="00B36E56"/>
    <w:rsid w:val="00B5149C"/>
    <w:rsid w:val="00B87B17"/>
    <w:rsid w:val="00BE56EE"/>
    <w:rsid w:val="00BE6A18"/>
    <w:rsid w:val="00C672FA"/>
    <w:rsid w:val="00D10881"/>
    <w:rsid w:val="00D540FF"/>
    <w:rsid w:val="00DE7D0A"/>
    <w:rsid w:val="00EC6711"/>
    <w:rsid w:val="00EE2084"/>
    <w:rsid w:val="00EE3549"/>
    <w:rsid w:val="00F026AC"/>
    <w:rsid w:val="00F1120E"/>
    <w:rsid w:val="00F267D6"/>
    <w:rsid w:val="00FC2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DD9D8EAF508C4F8343BECD90DE4D92" ma:contentTypeVersion="1" ma:contentTypeDescription="Create a new document." ma:contentTypeScope="" ma:versionID="1269c5fd3181ac6bc9bd3866049bf1d4">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C2AC6-7911-4A66-B591-AD0FFCE1127C}"/>
</file>

<file path=customXml/itemProps2.xml><?xml version="1.0" encoding="utf-8"?>
<ds:datastoreItem xmlns:ds="http://schemas.openxmlformats.org/officeDocument/2006/customXml" ds:itemID="{AB973AEB-5928-4152-8309-A5A556EADF2E}"/>
</file>

<file path=customXml/itemProps3.xml><?xml version="1.0" encoding="utf-8"?>
<ds:datastoreItem xmlns:ds="http://schemas.openxmlformats.org/officeDocument/2006/customXml" ds:itemID="{D54DED85-8A50-46A1-A743-621EFF47164A}"/>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Disability Advisory Council</vt:lpstr>
    </vt:vector>
  </TitlesOfParts>
  <Company>Self</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Advisory Council</dc:title>
  <dc:subject/>
  <dc:creator>Zzz</dc:creator>
  <cp:keywords/>
  <dc:description/>
  <cp:lastModifiedBy>mavang</cp:lastModifiedBy>
  <cp:revision>2</cp:revision>
  <cp:lastPrinted>2009-02-13T06:48:00Z</cp:lastPrinted>
  <dcterms:created xsi:type="dcterms:W3CDTF">2011-02-02T22:56:00Z</dcterms:created>
  <dcterms:modified xsi:type="dcterms:W3CDTF">2011-02-02T22:56:00Z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0x0101009FDD9D8EAF508C4F8343BECD90DE4D92</vt:lpwstr>
  </property>
  <property fmtid="{D5CDD505-2E9C-101B-9397-08002B2CF9AE}" pid="3" name="Order">
    <vt:r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