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6BAAA" w14:textId="77777777" w:rsidR="0082738D" w:rsidRPr="0082738D" w:rsidRDefault="0082738D" w:rsidP="0082738D">
      <w:pPr>
        <w:spacing w:after="0"/>
        <w:jc w:val="center"/>
        <w:rPr>
          <w:b/>
          <w:bCs/>
          <w:sz w:val="32"/>
          <w:szCs w:val="32"/>
        </w:rPr>
      </w:pPr>
      <w:r w:rsidRPr="0082738D">
        <w:rPr>
          <w:b/>
          <w:bCs/>
          <w:sz w:val="32"/>
          <w:szCs w:val="32"/>
        </w:rPr>
        <w:t>Internship</w:t>
      </w:r>
    </w:p>
    <w:p w14:paraId="3843EA51" w14:textId="77777777" w:rsidR="0082738D" w:rsidRPr="0082738D" w:rsidRDefault="0082738D" w:rsidP="0082738D">
      <w:pPr>
        <w:spacing w:after="0"/>
        <w:rPr>
          <w:sz w:val="29"/>
          <w:szCs w:val="29"/>
        </w:rPr>
      </w:pPr>
      <w:r w:rsidRPr="0082738D">
        <w:rPr>
          <w:sz w:val="29"/>
          <w:szCs w:val="29"/>
        </w:rPr>
        <w:t>Upper Mississippi River National Wildlife &amp; Fish Refuge, McGregor District</w:t>
      </w:r>
    </w:p>
    <w:p w14:paraId="2081081C" w14:textId="7C085780" w:rsidR="0082738D" w:rsidRPr="0082738D" w:rsidRDefault="0082738D" w:rsidP="0082738D">
      <w:pPr>
        <w:spacing w:after="0"/>
        <w:jc w:val="center"/>
        <w:rPr>
          <w:sz w:val="29"/>
          <w:szCs w:val="29"/>
        </w:rPr>
      </w:pPr>
      <w:r w:rsidRPr="0082738D">
        <w:rPr>
          <w:sz w:val="29"/>
          <w:szCs w:val="29"/>
        </w:rPr>
        <w:t>U.S. Fish and Wildlife Service</w:t>
      </w:r>
    </w:p>
    <w:p w14:paraId="1120D61E" w14:textId="6711C37B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D57698" wp14:editId="5802E69E">
            <wp:simplePos x="0" y="0"/>
            <wp:positionH relativeFrom="margin">
              <wp:posOffset>3429000</wp:posOffset>
            </wp:positionH>
            <wp:positionV relativeFrom="paragraph">
              <wp:posOffset>6985</wp:posOffset>
            </wp:positionV>
            <wp:extent cx="2590800" cy="1437005"/>
            <wp:effectExtent l="0" t="0" r="0" b="0"/>
            <wp:wrapSquare wrapText="bothSides"/>
            <wp:docPr id="617638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38D">
        <w:rPr>
          <w:b/>
          <w:bCs/>
          <w:sz w:val="22"/>
          <w:szCs w:val="22"/>
        </w:rPr>
        <w:t>Location:</w:t>
      </w:r>
      <w:r w:rsidRPr="0082738D">
        <w:rPr>
          <w:sz w:val="22"/>
          <w:szCs w:val="22"/>
        </w:rPr>
        <w:t xml:space="preserve"> Prairie du Chien, WI</w:t>
      </w:r>
    </w:p>
    <w:p w14:paraId="33C2FC5D" w14:textId="2B0672FD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Start Date:</w:t>
      </w:r>
      <w:r w:rsidRPr="0082738D">
        <w:rPr>
          <w:sz w:val="22"/>
          <w:szCs w:val="22"/>
        </w:rPr>
        <w:t xml:space="preserve"> Flexible (April or May)</w:t>
      </w:r>
    </w:p>
    <w:p w14:paraId="5A584FDA" w14:textId="240CCAA5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End Date:</w:t>
      </w:r>
      <w:r w:rsidRPr="0082738D">
        <w:rPr>
          <w:sz w:val="22"/>
          <w:szCs w:val="22"/>
        </w:rPr>
        <w:t xml:space="preserve"> 12 to 24 weeks from start</w:t>
      </w:r>
    </w:p>
    <w:p w14:paraId="08FC56C2" w14:textId="6D5F90C9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Work Schedule:</w:t>
      </w:r>
      <w:r w:rsidRPr="0082738D">
        <w:rPr>
          <w:sz w:val="22"/>
          <w:szCs w:val="22"/>
        </w:rPr>
        <w:t xml:space="preserve"> 40 hrs. /week</w:t>
      </w:r>
    </w:p>
    <w:p w14:paraId="53990DEB" w14:textId="2A728425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Expense Stipend:</w:t>
      </w:r>
      <w:r w:rsidRPr="0082738D">
        <w:rPr>
          <w:sz w:val="22"/>
          <w:szCs w:val="22"/>
        </w:rPr>
        <w:t xml:space="preserve"> $950/month</w:t>
      </w:r>
    </w:p>
    <w:p w14:paraId="31B7C81D" w14:textId="77777777" w:rsidR="0082738D" w:rsidRPr="0082738D" w:rsidRDefault="0082738D" w:rsidP="0082738D">
      <w:pPr>
        <w:spacing w:after="0"/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Housing Stipend:</w:t>
      </w:r>
      <w:r w:rsidRPr="0082738D">
        <w:rPr>
          <w:sz w:val="22"/>
          <w:szCs w:val="22"/>
        </w:rPr>
        <w:t xml:space="preserve"> reimbursed up to $750/month</w:t>
      </w:r>
    </w:p>
    <w:p w14:paraId="7284CEE8" w14:textId="22212F4E" w:rsidR="0082738D" w:rsidRPr="0082738D" w:rsidRDefault="0082738D" w:rsidP="0082738D">
      <w:pPr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Last Date to Apply:</w:t>
      </w:r>
      <w:r w:rsidRPr="0082738D">
        <w:rPr>
          <w:sz w:val="22"/>
          <w:szCs w:val="22"/>
        </w:rPr>
        <w:t xml:space="preserve"> January 1</w:t>
      </w:r>
      <w:r>
        <w:rPr>
          <w:sz w:val="22"/>
          <w:szCs w:val="22"/>
        </w:rPr>
        <w:t>4</w:t>
      </w:r>
      <w:r w:rsidRPr="0082738D">
        <w:rPr>
          <w:sz w:val="22"/>
          <w:szCs w:val="22"/>
        </w:rPr>
        <w:t>th, 202</w:t>
      </w:r>
      <w:r>
        <w:rPr>
          <w:sz w:val="22"/>
          <w:szCs w:val="22"/>
        </w:rPr>
        <w:t>6</w:t>
      </w:r>
    </w:p>
    <w:p w14:paraId="6C6D5D49" w14:textId="2B6371BD" w:rsidR="0082738D" w:rsidRPr="0082738D" w:rsidRDefault="0082738D" w:rsidP="0082738D">
      <w:pPr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Description:</w:t>
      </w:r>
      <w:r w:rsidRPr="0082738D">
        <w:rPr>
          <w:sz w:val="22"/>
          <w:szCs w:val="22"/>
        </w:rPr>
        <w:t xml:space="preserve"> Intern will perform duties as assigned pertaining to the visitor use and biology program of the Upper Mississippi River NW&amp;FR, McGregor District. The incumbent serves as a</w:t>
      </w:r>
      <w:r>
        <w:rPr>
          <w:sz w:val="22"/>
          <w:szCs w:val="22"/>
        </w:rPr>
        <w:t xml:space="preserve"> </w:t>
      </w:r>
      <w:r w:rsidRPr="0082738D">
        <w:rPr>
          <w:sz w:val="22"/>
          <w:szCs w:val="22"/>
        </w:rPr>
        <w:t xml:space="preserve">Visitor Services intern assisting with the operations of the refuge's visitor services program. </w:t>
      </w:r>
      <w:proofErr w:type="gramStart"/>
      <w:r w:rsidRPr="0082738D">
        <w:rPr>
          <w:sz w:val="22"/>
          <w:szCs w:val="22"/>
        </w:rPr>
        <w:t>Intern</w:t>
      </w:r>
      <w:proofErr w:type="gramEnd"/>
      <w:r w:rsidRPr="0082738D">
        <w:rPr>
          <w:sz w:val="22"/>
          <w:szCs w:val="22"/>
        </w:rPr>
        <w:t xml:space="preserve"> will also cooperate with the Friends of Pool 9 on various projects. </w:t>
      </w:r>
      <w:proofErr w:type="gramStart"/>
      <w:r w:rsidRPr="0082738D">
        <w:rPr>
          <w:sz w:val="22"/>
          <w:szCs w:val="22"/>
        </w:rPr>
        <w:t>Intern</w:t>
      </w:r>
      <w:proofErr w:type="gramEnd"/>
      <w:r w:rsidRPr="0082738D">
        <w:rPr>
          <w:sz w:val="22"/>
          <w:szCs w:val="22"/>
        </w:rPr>
        <w:t xml:space="preserve"> will occasionally support the biology program. Duties may include but are not limited to:</w:t>
      </w:r>
    </w:p>
    <w:p w14:paraId="4B348689" w14:textId="68F9F7D4" w:rsidR="0082738D" w:rsidRPr="00197A21" w:rsidRDefault="0082738D" w:rsidP="00197A2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Develo</w:t>
      </w:r>
      <w:r w:rsidR="00197A21">
        <w:rPr>
          <w:sz w:val="22"/>
          <w:szCs w:val="22"/>
        </w:rPr>
        <w:t>p</w:t>
      </w:r>
      <w:r w:rsidRPr="00197A21">
        <w:rPr>
          <w:sz w:val="22"/>
          <w:szCs w:val="22"/>
        </w:rPr>
        <w:t>, presen</w:t>
      </w:r>
      <w:r w:rsidR="00197A21">
        <w:rPr>
          <w:sz w:val="22"/>
          <w:szCs w:val="22"/>
        </w:rPr>
        <w:t>t</w:t>
      </w:r>
      <w:r w:rsidRPr="00197A21">
        <w:rPr>
          <w:sz w:val="22"/>
          <w:szCs w:val="22"/>
        </w:rPr>
        <w:t xml:space="preserve"> and/or assis</w:t>
      </w:r>
      <w:r w:rsidR="00197A21">
        <w:rPr>
          <w:sz w:val="22"/>
          <w:szCs w:val="22"/>
        </w:rPr>
        <w:t>t</w:t>
      </w:r>
      <w:r w:rsidRPr="00197A21">
        <w:rPr>
          <w:sz w:val="22"/>
          <w:szCs w:val="22"/>
        </w:rPr>
        <w:t xml:space="preserve"> with a variety of interpretive programs including orientation</w:t>
      </w:r>
      <w:r w:rsidR="00197A21">
        <w:rPr>
          <w:sz w:val="22"/>
          <w:szCs w:val="22"/>
        </w:rPr>
        <w:t xml:space="preserve"> </w:t>
      </w:r>
      <w:r w:rsidRPr="00197A21">
        <w:rPr>
          <w:sz w:val="22"/>
          <w:szCs w:val="22"/>
        </w:rPr>
        <w:t>talks</w:t>
      </w:r>
      <w:r w:rsidR="00197A21" w:rsidRPr="00197A21">
        <w:rPr>
          <w:sz w:val="22"/>
          <w:szCs w:val="22"/>
        </w:rPr>
        <w:t>,</w:t>
      </w:r>
      <w:r w:rsidRPr="00197A21">
        <w:rPr>
          <w:sz w:val="22"/>
          <w:szCs w:val="22"/>
        </w:rPr>
        <w:t xml:space="preserve"> walks, and demonstrations to a variety of general public audiences or school groups. </w:t>
      </w:r>
    </w:p>
    <w:p w14:paraId="7B0C0AB1" w14:textId="4C016BEB" w:rsidR="0082738D" w:rsidRPr="00197A21" w:rsidRDefault="0082738D" w:rsidP="00197A2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Initiate or assist with development or revision of interpretive materials, such as brochures, guidebooks, handouts, and exhibits. Operates a variety of audiovisual and other equipment used in connection with interpretive programs.</w:t>
      </w:r>
    </w:p>
    <w:p w14:paraId="62B2C311" w14:textId="580CB36A" w:rsidR="00197A21" w:rsidRDefault="0082738D" w:rsidP="00197A2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 xml:space="preserve">Serve as point of contact for refuge anniversary planning. </w:t>
      </w:r>
    </w:p>
    <w:p w14:paraId="4B865693" w14:textId="65F75B3F" w:rsidR="0082738D" w:rsidRPr="00197A21" w:rsidRDefault="00197A21" w:rsidP="00197A2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Support</w:t>
      </w:r>
      <w:r w:rsidR="0082738D" w:rsidRPr="00197A21">
        <w:rPr>
          <w:sz w:val="22"/>
          <w:szCs w:val="22"/>
        </w:rPr>
        <w:t xml:space="preserve"> FOP9 coordination efforts, plan film festival and assist with photography contest.</w:t>
      </w:r>
    </w:p>
    <w:p w14:paraId="47928588" w14:textId="5D74772C" w:rsidR="0082738D" w:rsidRPr="00197A21" w:rsidRDefault="0082738D" w:rsidP="00197A2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97A21">
        <w:rPr>
          <w:sz w:val="22"/>
          <w:szCs w:val="22"/>
        </w:rPr>
        <w:t xml:space="preserve">Assist refuge biological program. Duties may </w:t>
      </w:r>
      <w:proofErr w:type="gramStart"/>
      <w:r w:rsidRPr="00197A21">
        <w:rPr>
          <w:sz w:val="22"/>
          <w:szCs w:val="22"/>
        </w:rPr>
        <w:t>include:</w:t>
      </w:r>
      <w:proofErr w:type="gramEnd"/>
      <w:r w:rsidRPr="00197A21">
        <w:rPr>
          <w:sz w:val="22"/>
          <w:szCs w:val="22"/>
        </w:rPr>
        <w:t xml:space="preserve"> floodplain forest inventory, Bald Eagle nest production surveys, invasive species mapping and/or treatment, and goose banding. </w:t>
      </w:r>
    </w:p>
    <w:p w14:paraId="5B1995FC" w14:textId="77777777" w:rsidR="0082738D" w:rsidRPr="0082738D" w:rsidRDefault="0082738D" w:rsidP="0082738D">
      <w:pPr>
        <w:spacing w:after="0"/>
        <w:rPr>
          <w:b/>
          <w:bCs/>
          <w:sz w:val="22"/>
          <w:szCs w:val="22"/>
        </w:rPr>
      </w:pPr>
      <w:r w:rsidRPr="0082738D">
        <w:rPr>
          <w:b/>
          <w:bCs/>
          <w:sz w:val="22"/>
          <w:szCs w:val="22"/>
        </w:rPr>
        <w:t xml:space="preserve">Qualifications: </w:t>
      </w:r>
    </w:p>
    <w:p w14:paraId="7F9BCDBE" w14:textId="1B5958AE" w:rsidR="0082738D" w:rsidRPr="00197A21" w:rsidRDefault="0082738D" w:rsidP="00197A2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Current valid driver’s license</w:t>
      </w:r>
    </w:p>
    <w:p w14:paraId="34AD64F9" w14:textId="6AB1CC5B" w:rsidR="0082738D" w:rsidRPr="00197A21" w:rsidRDefault="0082738D" w:rsidP="00197A2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Ability to communicate and/or willingness to learn to communicate effectively with visitors and staff by writing or through interpretive activities that aid in implementing the refuge's outreach program</w:t>
      </w:r>
    </w:p>
    <w:p w14:paraId="7B07730E" w14:textId="48C6998E" w:rsidR="0082738D" w:rsidRPr="00197A21" w:rsidRDefault="0082738D" w:rsidP="00197A2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Self-motivated</w:t>
      </w:r>
    </w:p>
    <w:p w14:paraId="67D5CEAE" w14:textId="707A6EB5" w:rsidR="0082738D" w:rsidRPr="00197A21" w:rsidRDefault="0082738D" w:rsidP="00197A2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Ability to work independently and as part of a team</w:t>
      </w:r>
    </w:p>
    <w:p w14:paraId="1066C6F3" w14:textId="31BB14EE" w:rsidR="0082738D" w:rsidRPr="00197A21" w:rsidRDefault="0082738D" w:rsidP="00197A21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197A21">
        <w:rPr>
          <w:sz w:val="22"/>
          <w:szCs w:val="22"/>
        </w:rPr>
        <w:t>Ability to work long hours in the field under all weather conditions</w:t>
      </w:r>
    </w:p>
    <w:p w14:paraId="51EB14AB" w14:textId="4122CFBF" w:rsidR="0082738D" w:rsidRPr="00197A21" w:rsidRDefault="0082738D" w:rsidP="00197A2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97A21">
        <w:rPr>
          <w:sz w:val="22"/>
          <w:szCs w:val="22"/>
        </w:rPr>
        <w:t>Interest in environmental interpretation and natural resource conservation</w:t>
      </w:r>
    </w:p>
    <w:p w14:paraId="4284CD65" w14:textId="77777777" w:rsidR="0082738D" w:rsidRPr="0082738D" w:rsidRDefault="0082738D" w:rsidP="00197A21">
      <w:pPr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To Apply:</w:t>
      </w:r>
      <w:r w:rsidRPr="0082738D">
        <w:rPr>
          <w:sz w:val="22"/>
          <w:szCs w:val="22"/>
        </w:rPr>
        <w:t xml:space="preserve"> Send resume, cover letter, and 3 references as a single document to District Manager</w:t>
      </w:r>
    </w:p>
    <w:p w14:paraId="7BC87D65" w14:textId="687C2964" w:rsidR="0082738D" w:rsidRPr="0082738D" w:rsidRDefault="0082738D" w:rsidP="00197A21">
      <w:pPr>
        <w:rPr>
          <w:sz w:val="22"/>
          <w:szCs w:val="22"/>
        </w:rPr>
      </w:pPr>
      <w:r w:rsidRPr="0082738D">
        <w:rPr>
          <w:sz w:val="22"/>
          <w:szCs w:val="22"/>
        </w:rPr>
        <w:t xml:space="preserve">Kendra_Pednault@fws.gov by </w:t>
      </w:r>
      <w:r w:rsidR="00197A21">
        <w:rPr>
          <w:sz w:val="22"/>
          <w:szCs w:val="22"/>
        </w:rPr>
        <w:t>January</w:t>
      </w:r>
      <w:r w:rsidRPr="0082738D">
        <w:rPr>
          <w:sz w:val="22"/>
          <w:szCs w:val="22"/>
        </w:rPr>
        <w:t xml:space="preserve"> 14</w:t>
      </w:r>
      <w:r w:rsidR="00197A21">
        <w:rPr>
          <w:sz w:val="22"/>
          <w:szCs w:val="22"/>
        </w:rPr>
        <w:t>th</w:t>
      </w:r>
      <w:r w:rsidRPr="0082738D">
        <w:rPr>
          <w:sz w:val="22"/>
          <w:szCs w:val="22"/>
        </w:rPr>
        <w:t>, 202</w:t>
      </w:r>
      <w:r w:rsidR="00197A21">
        <w:rPr>
          <w:sz w:val="22"/>
          <w:szCs w:val="22"/>
        </w:rPr>
        <w:t>6</w:t>
      </w:r>
      <w:r w:rsidRPr="0082738D">
        <w:rPr>
          <w:sz w:val="22"/>
          <w:szCs w:val="22"/>
        </w:rPr>
        <w:t>. For questions, please call: 608-306-2202</w:t>
      </w:r>
    </w:p>
    <w:p w14:paraId="11C2CF30" w14:textId="557F867F" w:rsidR="00B13E06" w:rsidRPr="0082738D" w:rsidRDefault="0082738D" w:rsidP="00197A21">
      <w:pPr>
        <w:rPr>
          <w:sz w:val="22"/>
          <w:szCs w:val="22"/>
        </w:rPr>
      </w:pPr>
      <w:r w:rsidRPr="0082738D">
        <w:rPr>
          <w:b/>
          <w:bCs/>
          <w:sz w:val="22"/>
          <w:szCs w:val="22"/>
        </w:rPr>
        <w:t>Visit:</w:t>
      </w:r>
      <w:r w:rsidRPr="0082738D">
        <w:rPr>
          <w:sz w:val="22"/>
          <w:szCs w:val="22"/>
        </w:rPr>
        <w:t xml:space="preserve"> http://www.fws.gov/refuge/upper_mississippi_river/ for more information about the Refuge</w:t>
      </w:r>
    </w:p>
    <w:sectPr w:rsidR="00B13E06" w:rsidRPr="00827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0694A"/>
    <w:multiLevelType w:val="hybridMultilevel"/>
    <w:tmpl w:val="110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E46DF"/>
    <w:multiLevelType w:val="hybridMultilevel"/>
    <w:tmpl w:val="4936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00281">
    <w:abstractNumId w:val="1"/>
  </w:num>
  <w:num w:numId="2" w16cid:durableId="159720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D"/>
    <w:rsid w:val="00197A21"/>
    <w:rsid w:val="003070CB"/>
    <w:rsid w:val="0082738D"/>
    <w:rsid w:val="009C2957"/>
    <w:rsid w:val="00B13E06"/>
    <w:rsid w:val="00BE5DE7"/>
    <w:rsid w:val="00CE09DD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C039"/>
  <w15:chartTrackingRefBased/>
  <w15:docId w15:val="{A37830C9-D74A-42F3-AB55-358CE48F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16C78B293764CA8BF633EA34006F7" ma:contentTypeVersion="2" ma:contentTypeDescription="Create a new document." ma:contentTypeScope="" ma:versionID="ec7d6588a04d9a8e27de6e1bb1681a47">
  <xsd:schema xmlns:xsd="http://www.w3.org/2001/XMLSchema" xmlns:xs="http://www.w3.org/2001/XMLSchema" xmlns:p="http://schemas.microsoft.com/office/2006/metadata/properties" xmlns:ns1="http://schemas.microsoft.com/sharepoint/v3" xmlns:ns2="beaf5f31-8cd1-41e4-a47a-7a8ecc96f470" targetNamespace="http://schemas.microsoft.com/office/2006/metadata/properties" ma:root="true" ma:fieldsID="5322d691205687339a375eabd466c221" ns1:_="" ns2:_="">
    <xsd:import namespace="http://schemas.microsoft.com/sharepoint/v3"/>
    <xsd:import namespace="beaf5f31-8cd1-41e4-a47a-7a8ecc96f4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5f31-8cd1-41e4-a47a-7a8ecc96f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B4763A-BB4F-4987-9BAC-632DD1020B91}"/>
</file>

<file path=customXml/itemProps2.xml><?xml version="1.0" encoding="utf-8"?>
<ds:datastoreItem xmlns:ds="http://schemas.openxmlformats.org/officeDocument/2006/customXml" ds:itemID="{2BEBEA81-3F55-4124-A071-4E25D55113A0}"/>
</file>

<file path=customXml/itemProps3.xml><?xml version="1.0" encoding="utf-8"?>
<ds:datastoreItem xmlns:ds="http://schemas.openxmlformats.org/officeDocument/2006/customXml" ds:itemID="{EEF05E3F-B7FD-44B6-8263-A12346EF8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Griffin F</dc:creator>
  <cp:keywords/>
  <dc:description/>
  <cp:lastModifiedBy>Mentele, Alexandra</cp:lastModifiedBy>
  <cp:revision>2</cp:revision>
  <dcterms:created xsi:type="dcterms:W3CDTF">2025-12-17T16:25:00Z</dcterms:created>
  <dcterms:modified xsi:type="dcterms:W3CDTF">2025-12-17T16:25:00Z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0x0101007E916C78B293764CA8BF633EA34006F7</vt:lpwstr>
  </property>
</Properties>
</file>