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5509" w14:textId="28592167" w:rsidR="00A26CCD" w:rsidRDefault="00A26CCD" w:rsidP="00A26CCD">
      <w:pPr>
        <w:jc w:val="center"/>
        <w:rPr>
          <w:b/>
          <w:bCs/>
          <w:sz w:val="24"/>
          <w:szCs w:val="24"/>
        </w:rPr>
      </w:pPr>
      <w:r w:rsidRPr="00A26CCD">
        <w:rPr>
          <w:b/>
          <w:bCs/>
          <w:sz w:val="24"/>
          <w:szCs w:val="24"/>
        </w:rPr>
        <w:t xml:space="preserve">Directions for Grant Resource Center (GRC) </w:t>
      </w:r>
      <w:r w:rsidR="00A8670E">
        <w:rPr>
          <w:b/>
          <w:bCs/>
          <w:sz w:val="24"/>
          <w:szCs w:val="24"/>
        </w:rPr>
        <w:t xml:space="preserve">Account Creation and </w:t>
      </w:r>
      <w:r w:rsidRPr="00A26CCD">
        <w:rPr>
          <w:b/>
          <w:bCs/>
          <w:sz w:val="24"/>
          <w:szCs w:val="24"/>
        </w:rPr>
        <w:t>Funding Searches &amp; Alerts</w:t>
      </w:r>
      <w:r w:rsidR="00F17C79">
        <w:rPr>
          <w:b/>
          <w:bCs/>
          <w:sz w:val="24"/>
          <w:szCs w:val="24"/>
        </w:rPr>
        <w:br/>
      </w:r>
    </w:p>
    <w:p w14:paraId="6D56C508" w14:textId="68D9E58D" w:rsidR="00F41474" w:rsidRPr="00A26CCD" w:rsidRDefault="00F41474" w:rsidP="00F414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Individuals should now create their own individual accounts for access to GRC. </w:t>
      </w:r>
      <w:r w:rsidRPr="00F41474">
        <w:rPr>
          <w:sz w:val="24"/>
          <w:szCs w:val="24"/>
        </w:rPr>
        <w:t xml:space="preserve">General institutional logins are no longer </w:t>
      </w:r>
      <w:r>
        <w:rPr>
          <w:sz w:val="24"/>
          <w:szCs w:val="24"/>
        </w:rPr>
        <w:t>current</w:t>
      </w:r>
      <w:r w:rsidRPr="00F41474">
        <w:rPr>
          <w:sz w:val="24"/>
          <w:szCs w:val="24"/>
        </w:rPr>
        <w:t xml:space="preserve">. For help with account creation, contact </w:t>
      </w:r>
      <w:hyperlink r:id="rId7" w:history="1">
        <w:r w:rsidRPr="00F41474">
          <w:rPr>
            <w:rStyle w:val="Hyperlink"/>
            <w:sz w:val="24"/>
            <w:szCs w:val="24"/>
          </w:rPr>
          <w:t>GRCMembership@aascu.org</w:t>
        </w:r>
      </w:hyperlink>
      <w:r>
        <w:rPr>
          <w:sz w:val="24"/>
          <w:szCs w:val="24"/>
        </w:rPr>
        <w:t xml:space="preserve"> and note you are with membership institution University of Wisconsin-Stevens Point.</w:t>
      </w:r>
    </w:p>
    <w:p w14:paraId="6E386D0B" w14:textId="77777777" w:rsidR="00F41474" w:rsidRDefault="00F41474"/>
    <w:p w14:paraId="5A2F844B" w14:textId="354751CC" w:rsidR="00730CAF" w:rsidRPr="00730CAF" w:rsidRDefault="00730CAF">
      <w:pPr>
        <w:rPr>
          <w:b/>
          <w:bCs/>
          <w:u w:val="single"/>
        </w:rPr>
      </w:pPr>
    </w:p>
    <w:p w14:paraId="58191800" w14:textId="40B7812D" w:rsidR="0088647A" w:rsidRPr="00F16982" w:rsidRDefault="0056095F">
      <w:pPr>
        <w:rPr>
          <w:color w:val="0563C1" w:themeColor="hyperlink"/>
          <w:u w:val="single"/>
        </w:rPr>
      </w:pPr>
      <w:r>
        <w:t>1</w:t>
      </w:r>
      <w:r w:rsidR="00A26CCD">
        <w:t>.</w:t>
      </w:r>
      <w:r>
        <w:t xml:space="preserve"> </w:t>
      </w:r>
      <w:r w:rsidR="00A26CCD">
        <w:t>G</w:t>
      </w:r>
      <w:r>
        <w:t xml:space="preserve">o to </w:t>
      </w:r>
      <w:hyperlink r:id="rId8" w:history="1">
        <w:r w:rsidR="00F41474">
          <w:rPr>
            <w:rStyle w:val="Hyperlink"/>
          </w:rPr>
          <w:t>https://aascu.org/resources-expertise/grc</w:t>
        </w:r>
      </w:hyperlink>
      <w:r w:rsidR="00F16982">
        <w:rPr>
          <w:rStyle w:val="Hyperlink"/>
        </w:rPr>
        <w:t xml:space="preserve"> </w:t>
      </w:r>
      <w:r w:rsidR="002E6B66">
        <w:t>. Hover over</w:t>
      </w:r>
      <w:r w:rsidR="00F16982">
        <w:t xml:space="preserve"> Member Corner at the top</w:t>
      </w:r>
      <w:r w:rsidR="002E6B66">
        <w:t xml:space="preserve"> to click Profile</w:t>
      </w:r>
      <w:r w:rsidR="00344E4F">
        <w:t>.</w:t>
      </w:r>
    </w:p>
    <w:p w14:paraId="09EFA69A" w14:textId="08D7F950" w:rsidR="00F41474" w:rsidRDefault="002E6B66">
      <w:r w:rsidRPr="002E6B66">
        <w:rPr>
          <w:noProof/>
        </w:rPr>
        <w:drawing>
          <wp:inline distT="0" distB="0" distL="0" distR="0" wp14:anchorId="608436C5" wp14:editId="292822EE">
            <wp:extent cx="5467350" cy="3346445"/>
            <wp:effectExtent l="19050" t="19050" r="19050" b="26035"/>
            <wp:docPr id="45667732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77323" name="Picture 1" descr="A screenshot of a web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497" cy="33600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156E1E" w14:textId="77777777" w:rsidR="00F41474" w:rsidRDefault="00F41474"/>
    <w:p w14:paraId="582EFA24" w14:textId="483A1321" w:rsidR="001B4503" w:rsidRDefault="001B4503">
      <w:r>
        <w:t xml:space="preserve">2. </w:t>
      </w:r>
      <w:r w:rsidR="001A4900">
        <w:t>Click Create a new account.</w:t>
      </w:r>
    </w:p>
    <w:p w14:paraId="03C18256" w14:textId="25760BD1" w:rsidR="001A4900" w:rsidRDefault="001A4900">
      <w:r w:rsidRPr="001A4900">
        <w:rPr>
          <w:noProof/>
        </w:rPr>
        <w:drawing>
          <wp:inline distT="0" distB="0" distL="0" distR="0" wp14:anchorId="3CB025D2" wp14:editId="7E128B78">
            <wp:extent cx="5762625" cy="3312902"/>
            <wp:effectExtent l="19050" t="19050" r="9525" b="20955"/>
            <wp:docPr id="10180779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7795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3789" cy="3313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BE8DBC" w14:textId="194C32CB" w:rsidR="001B4503" w:rsidRDefault="00127F87">
      <w:r>
        <w:lastRenderedPageBreak/>
        <w:t>3.</w:t>
      </w:r>
      <w:r w:rsidR="00CC67CE">
        <w:t xml:space="preserve"> In the Institute Name text box, begin typing University of Wisconsin</w:t>
      </w:r>
      <w:r w:rsidR="005B5338">
        <w:t xml:space="preserve">, </w:t>
      </w:r>
      <w:r w:rsidR="007F1E14">
        <w:t>and</w:t>
      </w:r>
      <w:r w:rsidR="005B5338">
        <w:t xml:space="preserve"> select University of Wisconsin-Stevens Point from the dropdown. </w:t>
      </w:r>
      <w:r w:rsidR="00A91CD4">
        <w:t>Then complete the other fields, please note your uwsp.edu email address must be used for account creation.</w:t>
      </w:r>
      <w:r w:rsidR="00501F64">
        <w:t xml:space="preserve"> </w:t>
      </w:r>
    </w:p>
    <w:p w14:paraId="492B780B" w14:textId="7A587DC0" w:rsidR="001B4503" w:rsidRDefault="005C72B8">
      <w:r w:rsidRPr="005C72B8">
        <w:rPr>
          <w:noProof/>
        </w:rPr>
        <w:drawing>
          <wp:inline distT="0" distB="0" distL="0" distR="0" wp14:anchorId="2FDD2883" wp14:editId="0D208D6F">
            <wp:extent cx="4629150" cy="3904421"/>
            <wp:effectExtent l="0" t="0" r="0" b="1270"/>
            <wp:docPr id="1053127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275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4725" cy="390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2FB2" w14:textId="77777777" w:rsidR="001B4503" w:rsidRDefault="001B4503"/>
    <w:p w14:paraId="0FD0FFE1" w14:textId="77777777" w:rsidR="001B4503" w:rsidRDefault="001B4503"/>
    <w:p w14:paraId="7FCD5BAD" w14:textId="46E1DB68" w:rsidR="0056095F" w:rsidRDefault="00244A49">
      <w:r>
        <w:t>4</w:t>
      </w:r>
      <w:r w:rsidR="00A26CCD">
        <w:t>.</w:t>
      </w:r>
      <w:r>
        <w:t xml:space="preserve"> When your account is created,</w:t>
      </w:r>
      <w:r w:rsidR="0056095F">
        <w:t xml:space="preserve"> </w:t>
      </w:r>
      <w:r w:rsidR="00A127D7">
        <w:t>navigate to the Grants Resource Center Page (</w:t>
      </w:r>
      <w:hyperlink r:id="rId12" w:history="1">
        <w:r w:rsidR="00A127D7">
          <w:rPr>
            <w:rStyle w:val="Hyperlink"/>
          </w:rPr>
          <w:t>https://aascu.org/resources-expertise/grc/</w:t>
        </w:r>
      </w:hyperlink>
      <w:r w:rsidR="00A127D7">
        <w:t>)</w:t>
      </w:r>
      <w:r w:rsidR="00EB5903">
        <w:t xml:space="preserve"> and click “Learn more about our resources”</w:t>
      </w:r>
    </w:p>
    <w:p w14:paraId="45449074" w14:textId="64836B70" w:rsidR="0056095F" w:rsidRDefault="00F41474">
      <w:r w:rsidRPr="00F41474">
        <w:rPr>
          <w:noProof/>
        </w:rPr>
        <w:drawing>
          <wp:inline distT="0" distB="0" distL="0" distR="0" wp14:anchorId="32B5CEB5" wp14:editId="3433C330">
            <wp:extent cx="6029325" cy="3398915"/>
            <wp:effectExtent l="0" t="0" r="0" b="0"/>
            <wp:docPr id="50276783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67833" name="Picture 1" descr="A screenshot of a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9097" cy="340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4CE4" w14:textId="77777777" w:rsidR="00EB5903" w:rsidRDefault="00EB5903"/>
    <w:p w14:paraId="5FBA0E1D" w14:textId="77777777" w:rsidR="00EB5903" w:rsidRDefault="00EB5903"/>
    <w:p w14:paraId="78283A67" w14:textId="77777777" w:rsidR="00EB5903" w:rsidRDefault="00EB5903"/>
    <w:p w14:paraId="79C046F3" w14:textId="7FBC5C27" w:rsidR="00A26CCD" w:rsidRDefault="00EB5903">
      <w:r>
        <w:t>5</w:t>
      </w:r>
      <w:r w:rsidR="00A26CCD">
        <w:t>.</w:t>
      </w:r>
      <w:r w:rsidR="0056095F">
        <w:t xml:space="preserve"> </w:t>
      </w:r>
      <w:r w:rsidR="00F41474">
        <w:t>There are several options to explore, we encourage you to</w:t>
      </w:r>
      <w:r w:rsidR="00730CAF">
        <w:t xml:space="preserve"> eventually</w:t>
      </w:r>
      <w:r w:rsidR="00F41474">
        <w:t xml:space="preserve"> browse the resources available: News and Information, </w:t>
      </w:r>
      <w:proofErr w:type="spellStart"/>
      <w:r w:rsidR="00F41474">
        <w:t>GrantSearch</w:t>
      </w:r>
      <w:proofErr w:type="spellEnd"/>
      <w:r w:rsidR="00F41474">
        <w:t>, Grant Resources, and Proposal Development</w:t>
      </w:r>
      <w:r w:rsidR="00730CAF">
        <w:t>.</w:t>
      </w:r>
    </w:p>
    <w:p w14:paraId="23050800" w14:textId="2C8A36F3" w:rsidR="00F41474" w:rsidRDefault="00F41474">
      <w:r w:rsidRPr="00F41474">
        <w:rPr>
          <w:noProof/>
        </w:rPr>
        <w:drawing>
          <wp:inline distT="0" distB="0" distL="0" distR="0" wp14:anchorId="4D6AE497" wp14:editId="2B326B40">
            <wp:extent cx="6191250" cy="4708201"/>
            <wp:effectExtent l="0" t="0" r="0" b="0"/>
            <wp:docPr id="15132357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3578" name="Picture 1" descr="A screenshot of a websit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1729" cy="47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EC1F4" w14:textId="102DB833" w:rsidR="0056095F" w:rsidRDefault="0056095F"/>
    <w:p w14:paraId="1139496D" w14:textId="0DBD5822" w:rsidR="0056095F" w:rsidRDefault="0056095F">
      <w:r>
        <w:t>4</w:t>
      </w:r>
      <w:r w:rsidR="0096293F">
        <w:t>.</w:t>
      </w:r>
      <w:r>
        <w:t xml:space="preserve"> </w:t>
      </w:r>
      <w:r w:rsidR="00E757D5">
        <w:t>Click</w:t>
      </w:r>
      <w:r w:rsidR="00730CAF">
        <w:t xml:space="preserve"> “Learn More” </w:t>
      </w:r>
      <w:r w:rsidR="00E757D5">
        <w:t xml:space="preserve">under </w:t>
      </w:r>
      <w:proofErr w:type="spellStart"/>
      <w:r w:rsidR="00E757D5">
        <w:t>GrantSearch</w:t>
      </w:r>
      <w:proofErr w:type="spellEnd"/>
      <w:r w:rsidR="00E757D5">
        <w:t>. There is an option to generally search “</w:t>
      </w:r>
      <w:proofErr w:type="spellStart"/>
      <w:r w:rsidR="00E757D5">
        <w:t>GrantSearch</w:t>
      </w:r>
      <w:proofErr w:type="spellEnd"/>
      <w:r w:rsidR="00E757D5">
        <w:t>” or</w:t>
      </w:r>
      <w:r w:rsidR="000A06C8">
        <w:t xml:space="preserve"> enter information to get direct emails,</w:t>
      </w:r>
      <w:r w:rsidR="00730CAF">
        <w:t xml:space="preserve"> “Get faculty alerts”.</w:t>
      </w:r>
      <w:r>
        <w:t xml:space="preserve"> </w:t>
      </w:r>
    </w:p>
    <w:p w14:paraId="67EB54B9" w14:textId="494768EF" w:rsidR="0056095F" w:rsidRDefault="00AD020D">
      <w:r w:rsidRPr="00AD020D">
        <w:drawing>
          <wp:inline distT="0" distB="0" distL="0" distR="0" wp14:anchorId="53916F97" wp14:editId="74C6F3AE">
            <wp:extent cx="5600700" cy="2746194"/>
            <wp:effectExtent l="0" t="0" r="0" b="0"/>
            <wp:docPr id="159964640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46406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8656" cy="27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0F3F" w14:textId="32153B7B" w:rsidR="00DC0AD5" w:rsidRDefault="003926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52589" wp14:editId="18D7209F">
                <wp:simplePos x="0" y="0"/>
                <wp:positionH relativeFrom="column">
                  <wp:posOffset>20955</wp:posOffset>
                </wp:positionH>
                <wp:positionV relativeFrom="paragraph">
                  <wp:posOffset>762635</wp:posOffset>
                </wp:positionV>
                <wp:extent cx="590550" cy="3619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877561" id="Oval 15" o:spid="_x0000_s1026" style="position:absolute;margin-left:1.65pt;margin-top:60.05pt;width:46.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</w:p>
    <w:sectPr w:rsidR="00DC0AD5" w:rsidSect="006414B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F"/>
    <w:rsid w:val="000221EB"/>
    <w:rsid w:val="000A06C8"/>
    <w:rsid w:val="00127F87"/>
    <w:rsid w:val="001A4900"/>
    <w:rsid w:val="001B4503"/>
    <w:rsid w:val="00244A49"/>
    <w:rsid w:val="002E6B66"/>
    <w:rsid w:val="00344E4F"/>
    <w:rsid w:val="0039269A"/>
    <w:rsid w:val="00501F64"/>
    <w:rsid w:val="0056095F"/>
    <w:rsid w:val="005B5338"/>
    <w:rsid w:val="005C72B8"/>
    <w:rsid w:val="006414B6"/>
    <w:rsid w:val="006A3DE3"/>
    <w:rsid w:val="00730CAF"/>
    <w:rsid w:val="007F1E14"/>
    <w:rsid w:val="00863C16"/>
    <w:rsid w:val="0088647A"/>
    <w:rsid w:val="0096293F"/>
    <w:rsid w:val="00985AA6"/>
    <w:rsid w:val="00A127D7"/>
    <w:rsid w:val="00A26CCD"/>
    <w:rsid w:val="00A5219E"/>
    <w:rsid w:val="00A5270D"/>
    <w:rsid w:val="00A8670E"/>
    <w:rsid w:val="00A91CD4"/>
    <w:rsid w:val="00AD020D"/>
    <w:rsid w:val="00BE5F96"/>
    <w:rsid w:val="00CC67CE"/>
    <w:rsid w:val="00D7016F"/>
    <w:rsid w:val="00DB4EDA"/>
    <w:rsid w:val="00DC0AD5"/>
    <w:rsid w:val="00E00C96"/>
    <w:rsid w:val="00E757D5"/>
    <w:rsid w:val="00EB5903"/>
    <w:rsid w:val="00ED0CE1"/>
    <w:rsid w:val="00F12B73"/>
    <w:rsid w:val="00F16982"/>
    <w:rsid w:val="00F17C79"/>
    <w:rsid w:val="00F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618A"/>
  <w15:chartTrackingRefBased/>
  <w15:docId w15:val="{D8D72E46-4E62-44EE-951E-7C972C9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4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cu.org/resources-expertise/grc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hyperlink" Target="mailto:GRCMembership@aascu.org" TargetMode="External"/><Relationship Id="rId12" Type="http://schemas.openxmlformats.org/officeDocument/2006/relationships/hyperlink" Target="https://aascu.org/resources-expertise/gr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D3F425E7344CB8F31697D3DD7605" ma:contentTypeVersion="" ma:contentTypeDescription="Create a new document." ma:contentTypeScope="" ma:versionID="5caa926ea9d69272573ac0001231ddd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CF350-057D-4300-A81F-95F17A873E2E}"/>
</file>

<file path=customXml/itemProps2.xml><?xml version="1.0" encoding="utf-8"?>
<ds:datastoreItem xmlns:ds="http://schemas.openxmlformats.org/officeDocument/2006/customXml" ds:itemID="{8A6BDAFD-094B-4EDA-9158-A44C7516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238FA4-0ABF-4CCE-AE23-A40D534E4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Verbockel, Sierra</dc:creator>
  <cp:keywords/>
  <dc:description/>
  <cp:lastModifiedBy>Knutson, Emily [ORSP]</cp:lastModifiedBy>
  <cp:revision>28</cp:revision>
  <dcterms:created xsi:type="dcterms:W3CDTF">2023-07-13T18:22:00Z</dcterms:created>
  <dcterms:modified xsi:type="dcterms:W3CDTF">2025-08-22T16:23:00Z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0x010100939BD3F425E7344CB8F31697D3DD7605</vt:lpwstr>
  </property>
</Properties>
</file>