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41" w:type="dxa"/>
        <w:tblInd w:w="-95" w:type="dxa"/>
        <w:tblLook w:val="04A0" w:firstRow="1" w:lastRow="0" w:firstColumn="1" w:lastColumn="0" w:noHBand="0" w:noVBand="1"/>
      </w:tblPr>
      <w:tblGrid>
        <w:gridCol w:w="2882"/>
        <w:gridCol w:w="5398"/>
        <w:gridCol w:w="2861"/>
      </w:tblGrid>
      <w:tr w:rsidR="004469AB" w:rsidRPr="00557611" w14:paraId="5DB08A9F" w14:textId="77777777" w:rsidTr="00DF634E">
        <w:trPr>
          <w:trHeight w:hRule="exact" w:val="86"/>
        </w:trPr>
        <w:tc>
          <w:tcPr>
            <w:tcW w:w="11141" w:type="dxa"/>
            <w:gridSpan w:val="3"/>
            <w:tcBorders>
              <w:top w:val="single" w:sz="4" w:space="0" w:color="auto"/>
              <w:left w:val="single" w:sz="4" w:space="0" w:color="auto"/>
              <w:bottom w:val="single" w:sz="4" w:space="0" w:color="auto"/>
              <w:right w:val="single" w:sz="4" w:space="0" w:color="auto"/>
            </w:tcBorders>
            <w:shd w:val="clear" w:color="auto" w:fill="634099"/>
          </w:tcPr>
          <w:p w14:paraId="6B5602A6" w14:textId="77777777" w:rsidR="004469AB" w:rsidRPr="00557611" w:rsidRDefault="004469AB">
            <w:pPr>
              <w:rPr>
                <w:rFonts w:cstheme="minorHAnsi"/>
                <w:noProof/>
                <w:sz w:val="4"/>
                <w:szCs w:val="4"/>
              </w:rPr>
            </w:pPr>
            <w:bookmarkStart w:id="0" w:name="_Hlk111124908"/>
          </w:p>
        </w:tc>
      </w:tr>
      <w:tr w:rsidR="000C7C34" w:rsidRPr="00557611" w14:paraId="478FCF0B" w14:textId="77777777" w:rsidTr="00DF634E">
        <w:trPr>
          <w:trHeight w:val="242"/>
        </w:trPr>
        <w:tc>
          <w:tcPr>
            <w:tcW w:w="2882" w:type="dxa"/>
            <w:vMerge w:val="restart"/>
            <w:tcBorders>
              <w:top w:val="single" w:sz="4" w:space="0" w:color="auto"/>
              <w:left w:val="nil"/>
              <w:right w:val="single" w:sz="4" w:space="0" w:color="auto"/>
            </w:tcBorders>
          </w:tcPr>
          <w:p w14:paraId="58C2DA64" w14:textId="77777777" w:rsidR="000C7C34" w:rsidRPr="00557611" w:rsidRDefault="000C7C34" w:rsidP="000C7C34">
            <w:pPr>
              <w:jc w:val="center"/>
              <w:rPr>
                <w:rFonts w:cstheme="minorHAnsi"/>
              </w:rPr>
            </w:pPr>
            <w:r w:rsidRPr="00557611">
              <w:rPr>
                <w:rFonts w:cstheme="minorHAnsi"/>
                <w:b/>
                <w:i/>
                <w:noProof/>
              </w:rPr>
              <w:drawing>
                <wp:anchor distT="0" distB="0" distL="114300" distR="114300" simplePos="0" relativeHeight="251658240" behindDoc="0" locked="0" layoutInCell="1" allowOverlap="1" wp14:anchorId="4BE5DE92" wp14:editId="36701D1B">
                  <wp:simplePos x="0" y="0"/>
                  <wp:positionH relativeFrom="column">
                    <wp:posOffset>36195</wp:posOffset>
                  </wp:positionH>
                  <wp:positionV relativeFrom="paragraph">
                    <wp:posOffset>29561</wp:posOffset>
                  </wp:positionV>
                  <wp:extent cx="1581785" cy="377225"/>
                  <wp:effectExtent l="0" t="0" r="0" b="381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785" cy="377225"/>
                          </a:xfrm>
                          <a:prstGeom prst="rect">
                            <a:avLst/>
                          </a:prstGeom>
                        </pic:spPr>
                      </pic:pic>
                    </a:graphicData>
                  </a:graphic>
                  <wp14:sizeRelH relativeFrom="page">
                    <wp14:pctWidth>0</wp14:pctWidth>
                  </wp14:sizeRelH>
                  <wp14:sizeRelV relativeFrom="page">
                    <wp14:pctHeight>0</wp14:pctHeight>
                  </wp14:sizeRelV>
                </wp:anchor>
              </w:drawing>
            </w:r>
          </w:p>
        </w:tc>
        <w:tc>
          <w:tcPr>
            <w:tcW w:w="5398" w:type="dxa"/>
            <w:vMerge w:val="restart"/>
            <w:tcBorders>
              <w:top w:val="single" w:sz="4" w:space="0" w:color="auto"/>
              <w:left w:val="single" w:sz="4" w:space="0" w:color="auto"/>
              <w:right w:val="single" w:sz="4" w:space="0" w:color="auto"/>
            </w:tcBorders>
            <w:vAlign w:val="center"/>
          </w:tcPr>
          <w:p w14:paraId="62472935" w14:textId="6C5CDEBE" w:rsidR="000C7C34" w:rsidRPr="00557611" w:rsidRDefault="0069308F" w:rsidP="56F4801D">
            <w:pPr>
              <w:spacing w:after="0" w:line="240" w:lineRule="auto"/>
              <w:jc w:val="center"/>
              <w:rPr>
                <w:sz w:val="33"/>
                <w:szCs w:val="33"/>
              </w:rPr>
            </w:pPr>
            <w:r>
              <w:rPr>
                <w:b/>
                <w:bCs/>
                <w:sz w:val="33"/>
                <w:szCs w:val="33"/>
              </w:rPr>
              <w:t>Non-POT Volunteer Paper Form</w:t>
            </w:r>
          </w:p>
        </w:tc>
        <w:tc>
          <w:tcPr>
            <w:tcW w:w="2861" w:type="dxa"/>
            <w:tcBorders>
              <w:top w:val="single" w:sz="4" w:space="0" w:color="auto"/>
              <w:left w:val="single" w:sz="4" w:space="0" w:color="auto"/>
              <w:bottom w:val="nil"/>
              <w:right w:val="single" w:sz="4" w:space="0" w:color="auto"/>
            </w:tcBorders>
            <w:vAlign w:val="center"/>
          </w:tcPr>
          <w:p w14:paraId="464105FF" w14:textId="0EEDE8BA" w:rsidR="000C7C34" w:rsidRPr="000C7C34" w:rsidRDefault="000C7C34" w:rsidP="000C7C34">
            <w:pPr>
              <w:tabs>
                <w:tab w:val="left" w:pos="1237"/>
                <w:tab w:val="left" w:pos="2499"/>
              </w:tabs>
              <w:spacing w:after="0" w:line="240" w:lineRule="auto"/>
              <w:rPr>
                <w:sz w:val="18"/>
                <w:szCs w:val="18"/>
              </w:rPr>
            </w:pPr>
          </w:p>
        </w:tc>
      </w:tr>
      <w:tr w:rsidR="000C7C34" w:rsidRPr="00557611" w14:paraId="2AAFE45A" w14:textId="77777777" w:rsidTr="00DF634E">
        <w:trPr>
          <w:trHeight w:val="441"/>
        </w:trPr>
        <w:tc>
          <w:tcPr>
            <w:tcW w:w="2882" w:type="dxa"/>
            <w:vMerge/>
            <w:tcBorders>
              <w:left w:val="nil"/>
              <w:bottom w:val="single" w:sz="4" w:space="0" w:color="auto"/>
              <w:right w:val="single" w:sz="4" w:space="0" w:color="auto"/>
            </w:tcBorders>
          </w:tcPr>
          <w:p w14:paraId="085E8468" w14:textId="77777777" w:rsidR="000C7C34" w:rsidRPr="00557611" w:rsidRDefault="000C7C34">
            <w:pPr>
              <w:rPr>
                <w:rFonts w:cstheme="minorHAnsi"/>
                <w:b/>
                <w:i/>
                <w:noProof/>
              </w:rPr>
            </w:pPr>
          </w:p>
        </w:tc>
        <w:tc>
          <w:tcPr>
            <w:tcW w:w="5398" w:type="dxa"/>
            <w:vMerge/>
            <w:tcBorders>
              <w:left w:val="single" w:sz="4" w:space="0" w:color="auto"/>
              <w:bottom w:val="single" w:sz="4" w:space="0" w:color="auto"/>
              <w:right w:val="single" w:sz="4" w:space="0" w:color="auto"/>
            </w:tcBorders>
            <w:vAlign w:val="center"/>
          </w:tcPr>
          <w:p w14:paraId="2D0A3CCF" w14:textId="77777777" w:rsidR="000C7C34" w:rsidRPr="56F4801D" w:rsidRDefault="000C7C34" w:rsidP="56F4801D">
            <w:pPr>
              <w:spacing w:after="0" w:line="240" w:lineRule="auto"/>
              <w:jc w:val="center"/>
              <w:rPr>
                <w:b/>
                <w:bCs/>
                <w:sz w:val="33"/>
                <w:szCs w:val="33"/>
              </w:rPr>
            </w:pPr>
          </w:p>
        </w:tc>
        <w:tc>
          <w:tcPr>
            <w:tcW w:w="2861" w:type="dxa"/>
            <w:tcBorders>
              <w:top w:val="nil"/>
              <w:left w:val="single" w:sz="4" w:space="0" w:color="auto"/>
              <w:bottom w:val="single" w:sz="4" w:space="0" w:color="auto"/>
              <w:right w:val="single" w:sz="4" w:space="0" w:color="auto"/>
            </w:tcBorders>
            <w:vAlign w:val="center"/>
          </w:tcPr>
          <w:p w14:paraId="7CCB9F6C" w14:textId="69EC884A" w:rsidR="000C7C34" w:rsidRDefault="000C7C34" w:rsidP="000C7C34">
            <w:pPr>
              <w:spacing w:after="0" w:line="240" w:lineRule="auto"/>
              <w:rPr>
                <w:b/>
                <w:bCs/>
                <w:sz w:val="24"/>
                <w:szCs w:val="24"/>
              </w:rPr>
            </w:pPr>
          </w:p>
        </w:tc>
      </w:tr>
      <w:bookmarkEnd w:id="0"/>
      <w:tr w:rsidR="004469AB" w:rsidRPr="00557611" w14:paraId="6E376465" w14:textId="77777777" w:rsidTr="00DF634E">
        <w:trPr>
          <w:trHeight w:hRule="exact" w:val="86"/>
        </w:trPr>
        <w:tc>
          <w:tcPr>
            <w:tcW w:w="11141" w:type="dxa"/>
            <w:gridSpan w:val="3"/>
            <w:tcBorders>
              <w:top w:val="single" w:sz="4" w:space="0" w:color="auto"/>
              <w:left w:val="single" w:sz="4" w:space="0" w:color="auto"/>
              <w:bottom w:val="single" w:sz="4" w:space="0" w:color="auto"/>
              <w:right w:val="single" w:sz="4" w:space="0" w:color="auto"/>
            </w:tcBorders>
            <w:shd w:val="clear" w:color="auto" w:fill="634099"/>
          </w:tcPr>
          <w:p w14:paraId="085CE12E" w14:textId="77777777" w:rsidR="004469AB" w:rsidRPr="00557611" w:rsidRDefault="004469AB">
            <w:pPr>
              <w:jc w:val="center"/>
              <w:rPr>
                <w:rFonts w:cstheme="minorHAnsi"/>
                <w:noProof/>
                <w:sz w:val="6"/>
              </w:rPr>
            </w:pPr>
          </w:p>
        </w:tc>
      </w:tr>
      <w:tr w:rsidR="004469AB" w:rsidRPr="00557611" w14:paraId="29D0D771" w14:textId="77777777" w:rsidTr="00DF634E">
        <w:trPr>
          <w:trHeight w:hRule="exact" w:val="43"/>
        </w:trPr>
        <w:tc>
          <w:tcPr>
            <w:tcW w:w="11141" w:type="dxa"/>
            <w:gridSpan w:val="3"/>
            <w:tcBorders>
              <w:top w:val="single" w:sz="4" w:space="0" w:color="auto"/>
              <w:left w:val="nil"/>
              <w:bottom w:val="double" w:sz="4" w:space="0" w:color="auto"/>
              <w:right w:val="nil"/>
            </w:tcBorders>
          </w:tcPr>
          <w:p w14:paraId="5E1369DB" w14:textId="77777777" w:rsidR="004469AB" w:rsidRPr="00557611" w:rsidRDefault="004469AB">
            <w:pPr>
              <w:jc w:val="center"/>
              <w:rPr>
                <w:rFonts w:cstheme="minorHAnsi"/>
                <w:b/>
                <w:sz w:val="6"/>
              </w:rPr>
            </w:pPr>
          </w:p>
        </w:tc>
      </w:tr>
    </w:tbl>
    <w:p w14:paraId="27E08B45" w14:textId="12BAA857" w:rsidR="007B0C28" w:rsidRDefault="007B0C28" w:rsidP="004469AB">
      <w:pPr>
        <w:spacing w:after="0" w:line="240" w:lineRule="auto"/>
        <w:rPr>
          <w:rFonts w:cstheme="minorHAnsi"/>
          <w:sz w:val="12"/>
          <w:szCs w:val="12"/>
        </w:rPr>
      </w:pPr>
    </w:p>
    <w:tbl>
      <w:tblPr>
        <w:tblStyle w:val="TableGrid"/>
        <w:tblW w:w="11151" w:type="dxa"/>
        <w:tblInd w:w="-105" w:type="dxa"/>
        <w:tblLook w:val="04A0" w:firstRow="1" w:lastRow="0" w:firstColumn="1" w:lastColumn="0" w:noHBand="0" w:noVBand="1"/>
      </w:tblPr>
      <w:tblGrid>
        <w:gridCol w:w="11151"/>
      </w:tblGrid>
      <w:tr w:rsidR="004469AB" w:rsidRPr="00557611" w14:paraId="0AA2B08C" w14:textId="77777777" w:rsidTr="00DF634E">
        <w:trPr>
          <w:trHeight w:val="233"/>
        </w:trPr>
        <w:tc>
          <w:tcPr>
            <w:tcW w:w="11151" w:type="dxa"/>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229A0AF2" w14:textId="37AD5EBF" w:rsidR="00AB1C52" w:rsidRPr="00557611" w:rsidRDefault="004469AB" w:rsidP="004469AB">
            <w:pPr>
              <w:spacing w:after="0" w:line="240" w:lineRule="auto"/>
              <w:rPr>
                <w:rFonts w:cstheme="minorHAnsi"/>
                <w:sz w:val="18"/>
                <w:szCs w:val="18"/>
              </w:rPr>
            </w:pPr>
            <w:r w:rsidRPr="00557611">
              <w:rPr>
                <w:rFonts w:cstheme="minorHAnsi"/>
                <w:b/>
                <w:sz w:val="18"/>
                <w:szCs w:val="18"/>
              </w:rPr>
              <w:t xml:space="preserve">Purpose of the Form: </w:t>
            </w:r>
            <w:r w:rsidR="00311390">
              <w:rPr>
                <w:rFonts w:cstheme="minorHAnsi"/>
                <w:sz w:val="18"/>
                <w:szCs w:val="18"/>
              </w:rPr>
              <w:t>The use of this form is to provide day-of</w:t>
            </w:r>
            <w:r w:rsidR="007819DE">
              <w:rPr>
                <w:rFonts w:cstheme="minorHAnsi"/>
                <w:sz w:val="18"/>
                <w:szCs w:val="18"/>
              </w:rPr>
              <w:t>-event</w:t>
            </w:r>
            <w:r w:rsidR="00C326A7">
              <w:rPr>
                <w:rFonts w:cstheme="minorHAnsi"/>
                <w:sz w:val="18"/>
                <w:szCs w:val="18"/>
              </w:rPr>
              <w:t>,</w:t>
            </w:r>
            <w:r w:rsidR="007819DE">
              <w:rPr>
                <w:rFonts w:cstheme="minorHAnsi"/>
                <w:sz w:val="18"/>
                <w:szCs w:val="18"/>
              </w:rPr>
              <w:t xml:space="preserve"> </w:t>
            </w:r>
            <w:r w:rsidR="00C326A7">
              <w:rPr>
                <w:rFonts w:cstheme="minorHAnsi"/>
                <w:sz w:val="18"/>
                <w:szCs w:val="18"/>
              </w:rPr>
              <w:t xml:space="preserve">volunteer </w:t>
            </w:r>
            <w:r w:rsidR="007819DE">
              <w:rPr>
                <w:rFonts w:cstheme="minorHAnsi"/>
                <w:sz w:val="18"/>
                <w:szCs w:val="18"/>
              </w:rPr>
              <w:t>permission for those that are not in a Position of Trust assignment</w:t>
            </w:r>
            <w:r w:rsidR="003B1CE6">
              <w:rPr>
                <w:rFonts w:cstheme="minorHAnsi"/>
                <w:sz w:val="18"/>
                <w:szCs w:val="18"/>
              </w:rPr>
              <w:t>s</w:t>
            </w:r>
            <w:r w:rsidR="007819DE">
              <w:rPr>
                <w:rFonts w:cstheme="minorHAnsi"/>
                <w:sz w:val="18"/>
                <w:szCs w:val="18"/>
              </w:rPr>
              <w:t xml:space="preserve">. </w:t>
            </w:r>
            <w:r w:rsidR="000B5373">
              <w:rPr>
                <w:rFonts w:cstheme="minorHAnsi"/>
                <w:sz w:val="18"/>
                <w:szCs w:val="18"/>
              </w:rPr>
              <w:t xml:space="preserve">Upon acceptance of the Volunteer, provide a copy of this form to said person. </w:t>
            </w:r>
            <w:r w:rsidR="000318D9">
              <w:rPr>
                <w:rFonts w:cstheme="minorHAnsi"/>
                <w:sz w:val="18"/>
                <w:szCs w:val="18"/>
              </w:rPr>
              <w:t xml:space="preserve">It is the Supervisor or Department’s responsibility to complete the online E-Form for each volunteer that </w:t>
            </w:r>
            <w:r w:rsidR="000924D9">
              <w:rPr>
                <w:rFonts w:cstheme="minorHAnsi"/>
                <w:sz w:val="18"/>
                <w:szCs w:val="18"/>
              </w:rPr>
              <w:t xml:space="preserve">completed a </w:t>
            </w:r>
            <w:r w:rsidR="000924D9" w:rsidRPr="000924D9">
              <w:rPr>
                <w:rFonts w:cstheme="minorHAnsi"/>
                <w:sz w:val="18"/>
                <w:szCs w:val="18"/>
              </w:rPr>
              <w:t>Non-POT Volunteer Paper Form</w:t>
            </w:r>
            <w:r w:rsidR="000924D9">
              <w:rPr>
                <w:rFonts w:cstheme="minorHAnsi"/>
                <w:sz w:val="18"/>
                <w:szCs w:val="18"/>
              </w:rPr>
              <w:t xml:space="preserve"> within two business days </w:t>
            </w:r>
            <w:r w:rsidR="00C326A7">
              <w:rPr>
                <w:rFonts w:cstheme="minorHAnsi"/>
                <w:sz w:val="18"/>
                <w:szCs w:val="18"/>
              </w:rPr>
              <w:t>following</w:t>
            </w:r>
            <w:r w:rsidR="000924D9">
              <w:rPr>
                <w:rFonts w:cstheme="minorHAnsi"/>
                <w:sz w:val="18"/>
                <w:szCs w:val="18"/>
              </w:rPr>
              <w:t xml:space="preserve"> the volunteer event.</w:t>
            </w:r>
            <w:r w:rsidR="003845CF">
              <w:rPr>
                <w:rFonts w:cstheme="minorHAnsi"/>
                <w:sz w:val="18"/>
                <w:szCs w:val="18"/>
              </w:rPr>
              <w:t xml:space="preserve"> </w:t>
            </w:r>
          </w:p>
        </w:tc>
      </w:tr>
    </w:tbl>
    <w:p w14:paraId="217F7A9B" w14:textId="77777777" w:rsidR="001A0D58" w:rsidRDefault="001A0D58" w:rsidP="004469AB">
      <w:pPr>
        <w:spacing w:after="0" w:line="240" w:lineRule="auto"/>
        <w:rPr>
          <w:rFonts w:cstheme="minorHAnsi"/>
          <w:sz w:val="12"/>
          <w:szCs w:val="12"/>
        </w:rPr>
      </w:pPr>
    </w:p>
    <w:tbl>
      <w:tblPr>
        <w:tblStyle w:val="TableGrid"/>
        <w:tblW w:w="11141" w:type="dxa"/>
        <w:tblInd w:w="-95" w:type="dxa"/>
        <w:tblLook w:val="04A0" w:firstRow="1" w:lastRow="0" w:firstColumn="1" w:lastColumn="0" w:noHBand="0" w:noVBand="1"/>
      </w:tblPr>
      <w:tblGrid>
        <w:gridCol w:w="2340"/>
        <w:gridCol w:w="3150"/>
        <w:gridCol w:w="2610"/>
        <w:gridCol w:w="3041"/>
      </w:tblGrid>
      <w:tr w:rsidR="00F05C6F" w:rsidRPr="00D41663" w14:paraId="36D8136F" w14:textId="77777777" w:rsidTr="00DF634E">
        <w:trPr>
          <w:trHeight w:val="245"/>
        </w:trPr>
        <w:tc>
          <w:tcPr>
            <w:tcW w:w="11141" w:type="dxa"/>
            <w:gridSpan w:val="4"/>
            <w:shd w:val="clear" w:color="auto" w:fill="000000" w:themeFill="text1"/>
          </w:tcPr>
          <w:p w14:paraId="1F73C1A1" w14:textId="335027AF" w:rsidR="00F05C6F" w:rsidRPr="00D41663" w:rsidRDefault="00C326A7">
            <w:pPr>
              <w:spacing w:after="0" w:line="240" w:lineRule="auto"/>
              <w:rPr>
                <w:rFonts w:cstheme="minorHAnsi"/>
                <w:b/>
                <w:color w:val="FFFFFF" w:themeColor="background1"/>
                <w:sz w:val="20"/>
                <w:szCs w:val="20"/>
              </w:rPr>
            </w:pPr>
            <w:r>
              <w:rPr>
                <w:rFonts w:cstheme="minorHAnsi"/>
                <w:b/>
                <w:color w:val="FFFFFF" w:themeColor="background1"/>
                <w:sz w:val="20"/>
                <w:szCs w:val="20"/>
              </w:rPr>
              <w:t xml:space="preserve">Supervisor and Department </w:t>
            </w:r>
            <w:r w:rsidR="00F05C6F" w:rsidRPr="00D41663">
              <w:rPr>
                <w:rFonts w:cstheme="minorHAnsi"/>
                <w:b/>
                <w:color w:val="FFFFFF" w:themeColor="background1"/>
                <w:sz w:val="20"/>
                <w:szCs w:val="20"/>
              </w:rPr>
              <w:t>Information</w:t>
            </w:r>
          </w:p>
        </w:tc>
      </w:tr>
      <w:tr w:rsidR="00A63F85" w:rsidRPr="00557611" w14:paraId="4EDDA6A3" w14:textId="77777777" w:rsidTr="00DF634E">
        <w:trPr>
          <w:trHeight w:val="260"/>
        </w:trPr>
        <w:tc>
          <w:tcPr>
            <w:tcW w:w="2340" w:type="dxa"/>
            <w:shd w:val="clear" w:color="auto" w:fill="D9D9D9" w:themeFill="background1" w:themeFillShade="D9"/>
          </w:tcPr>
          <w:p w14:paraId="1A6E49EA" w14:textId="411DF0C6" w:rsidR="00A63F85" w:rsidRPr="00557611" w:rsidRDefault="00A63F85">
            <w:pPr>
              <w:spacing w:after="0" w:line="240" w:lineRule="auto"/>
              <w:rPr>
                <w:rFonts w:cstheme="minorHAnsi"/>
                <w:bCs/>
                <w:sz w:val="18"/>
                <w:szCs w:val="18"/>
              </w:rPr>
            </w:pPr>
            <w:bookmarkStart w:id="1" w:name="_Hlk109309956"/>
            <w:r>
              <w:rPr>
                <w:rFonts w:cstheme="minorHAnsi"/>
                <w:bCs/>
                <w:sz w:val="18"/>
                <w:szCs w:val="18"/>
              </w:rPr>
              <w:t>Supervisor Name:</w:t>
            </w:r>
          </w:p>
        </w:tc>
        <w:tc>
          <w:tcPr>
            <w:tcW w:w="3150" w:type="dxa"/>
          </w:tcPr>
          <w:p w14:paraId="19872163" w14:textId="1B3077AF" w:rsidR="00A63F85" w:rsidRDefault="00A63F85">
            <w:pPr>
              <w:tabs>
                <w:tab w:val="left" w:pos="3900"/>
              </w:tabs>
              <w:spacing w:after="0" w:line="240" w:lineRule="auto"/>
              <w:rPr>
                <w:rFonts w:cstheme="minorHAnsi"/>
                <w:sz w:val="18"/>
                <w:szCs w:val="18"/>
              </w:rPr>
            </w:pPr>
          </w:p>
        </w:tc>
        <w:tc>
          <w:tcPr>
            <w:tcW w:w="2610" w:type="dxa"/>
            <w:shd w:val="clear" w:color="auto" w:fill="D9D9D9" w:themeFill="background1" w:themeFillShade="D9"/>
          </w:tcPr>
          <w:p w14:paraId="5A11FE4F" w14:textId="63685920" w:rsidR="00A63F85" w:rsidRDefault="00A63F85">
            <w:pPr>
              <w:tabs>
                <w:tab w:val="left" w:pos="3900"/>
              </w:tabs>
              <w:spacing w:after="0" w:line="240" w:lineRule="auto"/>
              <w:rPr>
                <w:sz w:val="18"/>
                <w:szCs w:val="18"/>
              </w:rPr>
            </w:pPr>
            <w:r>
              <w:rPr>
                <w:sz w:val="18"/>
                <w:szCs w:val="18"/>
              </w:rPr>
              <w:t xml:space="preserve">Supervisor </w:t>
            </w:r>
            <w:r w:rsidR="0093491B">
              <w:rPr>
                <w:sz w:val="18"/>
                <w:szCs w:val="18"/>
              </w:rPr>
              <w:t>Contact Number:</w:t>
            </w:r>
            <w:r w:rsidRPr="1E13DFD5">
              <w:rPr>
                <w:sz w:val="18"/>
                <w:szCs w:val="18"/>
              </w:rPr>
              <w:t xml:space="preserve">   </w:t>
            </w:r>
          </w:p>
        </w:tc>
        <w:tc>
          <w:tcPr>
            <w:tcW w:w="3041" w:type="dxa"/>
          </w:tcPr>
          <w:p w14:paraId="73F66716" w14:textId="7893625D" w:rsidR="00A63F85" w:rsidRPr="00557611" w:rsidRDefault="00A63F85">
            <w:pPr>
              <w:tabs>
                <w:tab w:val="left" w:pos="3900"/>
              </w:tabs>
              <w:spacing w:after="0" w:line="240" w:lineRule="auto"/>
              <w:rPr>
                <w:sz w:val="18"/>
                <w:szCs w:val="18"/>
              </w:rPr>
            </w:pPr>
          </w:p>
        </w:tc>
      </w:tr>
      <w:tr w:rsidR="009571FE" w:rsidRPr="00557611" w14:paraId="06A01EA6" w14:textId="77777777" w:rsidTr="00DF634E">
        <w:trPr>
          <w:trHeight w:val="260"/>
        </w:trPr>
        <w:tc>
          <w:tcPr>
            <w:tcW w:w="2340" w:type="dxa"/>
            <w:shd w:val="clear" w:color="auto" w:fill="D9D9D9" w:themeFill="background1" w:themeFillShade="D9"/>
          </w:tcPr>
          <w:p w14:paraId="7863C75E" w14:textId="3620D034" w:rsidR="009571FE" w:rsidRPr="00557611" w:rsidRDefault="009C2808" w:rsidP="00AA75EA">
            <w:pPr>
              <w:spacing w:after="0" w:line="240" w:lineRule="auto"/>
              <w:rPr>
                <w:rFonts w:cstheme="minorHAnsi"/>
                <w:bCs/>
                <w:sz w:val="18"/>
                <w:szCs w:val="18"/>
              </w:rPr>
            </w:pPr>
            <w:r>
              <w:rPr>
                <w:rFonts w:cstheme="minorHAnsi"/>
                <w:bCs/>
                <w:sz w:val="18"/>
                <w:szCs w:val="18"/>
              </w:rPr>
              <w:t>Division:</w:t>
            </w:r>
          </w:p>
        </w:tc>
        <w:tc>
          <w:tcPr>
            <w:tcW w:w="3150" w:type="dxa"/>
          </w:tcPr>
          <w:p w14:paraId="26E4566A" w14:textId="77777777" w:rsidR="009571FE" w:rsidRDefault="009571FE" w:rsidP="00AA75EA">
            <w:pPr>
              <w:tabs>
                <w:tab w:val="left" w:pos="3900"/>
              </w:tabs>
              <w:spacing w:after="0" w:line="240" w:lineRule="auto"/>
              <w:rPr>
                <w:rFonts w:cstheme="minorHAnsi"/>
                <w:sz w:val="18"/>
                <w:szCs w:val="18"/>
              </w:rPr>
            </w:pPr>
          </w:p>
        </w:tc>
        <w:tc>
          <w:tcPr>
            <w:tcW w:w="2610" w:type="dxa"/>
            <w:shd w:val="clear" w:color="auto" w:fill="D9D9D9" w:themeFill="background1" w:themeFillShade="D9"/>
          </w:tcPr>
          <w:p w14:paraId="20D3DE53" w14:textId="6AC6E1F1" w:rsidR="009571FE" w:rsidRDefault="009C2808" w:rsidP="00AA75EA">
            <w:pPr>
              <w:tabs>
                <w:tab w:val="left" w:pos="3900"/>
              </w:tabs>
              <w:spacing w:after="0" w:line="240" w:lineRule="auto"/>
              <w:rPr>
                <w:sz w:val="18"/>
                <w:szCs w:val="18"/>
              </w:rPr>
            </w:pPr>
            <w:r>
              <w:rPr>
                <w:sz w:val="18"/>
                <w:szCs w:val="18"/>
              </w:rPr>
              <w:t>Department:</w:t>
            </w:r>
            <w:r w:rsidR="009571FE" w:rsidRPr="1E13DFD5">
              <w:rPr>
                <w:sz w:val="18"/>
                <w:szCs w:val="18"/>
              </w:rPr>
              <w:t xml:space="preserve">   </w:t>
            </w:r>
          </w:p>
        </w:tc>
        <w:tc>
          <w:tcPr>
            <w:tcW w:w="3041" w:type="dxa"/>
          </w:tcPr>
          <w:p w14:paraId="7B04EA5E" w14:textId="77777777" w:rsidR="009571FE" w:rsidRPr="00557611" w:rsidRDefault="009571FE" w:rsidP="00AA75EA">
            <w:pPr>
              <w:tabs>
                <w:tab w:val="left" w:pos="3900"/>
              </w:tabs>
              <w:spacing w:after="0" w:line="240" w:lineRule="auto"/>
              <w:rPr>
                <w:sz w:val="18"/>
                <w:szCs w:val="18"/>
              </w:rPr>
            </w:pPr>
          </w:p>
        </w:tc>
      </w:tr>
      <w:bookmarkEnd w:id="1"/>
    </w:tbl>
    <w:p w14:paraId="284E8792" w14:textId="77777777" w:rsidR="00F05C6F" w:rsidRDefault="00F05C6F" w:rsidP="00F05C6F">
      <w:pPr>
        <w:spacing w:after="0" w:line="240" w:lineRule="auto"/>
        <w:rPr>
          <w:rFonts w:cstheme="minorHAnsi"/>
          <w:sz w:val="12"/>
          <w:szCs w:val="12"/>
        </w:rPr>
      </w:pPr>
    </w:p>
    <w:tbl>
      <w:tblPr>
        <w:tblStyle w:val="TableGrid"/>
        <w:tblW w:w="11141" w:type="dxa"/>
        <w:tblInd w:w="-95" w:type="dxa"/>
        <w:tblLook w:val="04A0" w:firstRow="1" w:lastRow="0" w:firstColumn="1" w:lastColumn="0" w:noHBand="0" w:noVBand="1"/>
      </w:tblPr>
      <w:tblGrid>
        <w:gridCol w:w="2340"/>
        <w:gridCol w:w="3150"/>
        <w:gridCol w:w="2610"/>
        <w:gridCol w:w="3041"/>
      </w:tblGrid>
      <w:tr w:rsidR="00757443" w:rsidRPr="00D41663" w14:paraId="4482FB3A" w14:textId="77777777" w:rsidTr="00DF634E">
        <w:trPr>
          <w:trHeight w:val="245"/>
        </w:trPr>
        <w:tc>
          <w:tcPr>
            <w:tcW w:w="11141"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107D4FF" w14:textId="14506E0C" w:rsidR="00757443" w:rsidRPr="00D41663" w:rsidRDefault="00757443" w:rsidP="00AA75EA">
            <w:pPr>
              <w:spacing w:after="0" w:line="240" w:lineRule="auto"/>
              <w:rPr>
                <w:rFonts w:cstheme="minorHAnsi"/>
                <w:b/>
                <w:color w:val="FFFFFF" w:themeColor="background1"/>
                <w:sz w:val="20"/>
                <w:szCs w:val="20"/>
              </w:rPr>
            </w:pPr>
            <w:r>
              <w:rPr>
                <w:rFonts w:cstheme="minorHAnsi"/>
                <w:b/>
                <w:color w:val="FFFFFF" w:themeColor="background1"/>
                <w:sz w:val="20"/>
                <w:szCs w:val="20"/>
              </w:rPr>
              <w:t>Event</w:t>
            </w:r>
            <w:r w:rsidRPr="00D41663">
              <w:rPr>
                <w:rFonts w:cstheme="minorHAnsi"/>
                <w:b/>
                <w:color w:val="FFFFFF" w:themeColor="background1"/>
                <w:sz w:val="20"/>
                <w:szCs w:val="20"/>
              </w:rPr>
              <w:t xml:space="preserve"> Information</w:t>
            </w:r>
          </w:p>
        </w:tc>
      </w:tr>
      <w:tr w:rsidR="00757443" w:rsidRPr="00557611" w14:paraId="55D45DA6" w14:textId="77777777" w:rsidTr="00DF634E">
        <w:trPr>
          <w:trHeight w:val="245"/>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A993" w14:textId="35942A7E" w:rsidR="00757443" w:rsidRPr="00557611" w:rsidRDefault="00757443" w:rsidP="00AA75EA">
            <w:pPr>
              <w:spacing w:after="0" w:line="240" w:lineRule="auto"/>
              <w:rPr>
                <w:rFonts w:cstheme="minorHAnsi"/>
                <w:sz w:val="18"/>
                <w:szCs w:val="18"/>
              </w:rPr>
            </w:pPr>
            <w:r>
              <w:rPr>
                <w:rFonts w:cstheme="minorHAnsi"/>
                <w:sz w:val="18"/>
                <w:szCs w:val="18"/>
              </w:rPr>
              <w:t>Name of Event:</w:t>
            </w:r>
          </w:p>
        </w:tc>
        <w:tc>
          <w:tcPr>
            <w:tcW w:w="8801" w:type="dxa"/>
            <w:gridSpan w:val="3"/>
            <w:tcBorders>
              <w:top w:val="single" w:sz="4" w:space="0" w:color="auto"/>
              <w:left w:val="single" w:sz="4" w:space="0" w:color="auto"/>
              <w:bottom w:val="single" w:sz="4" w:space="0" w:color="auto"/>
              <w:right w:val="single" w:sz="4" w:space="0" w:color="auto"/>
            </w:tcBorders>
          </w:tcPr>
          <w:p w14:paraId="65324D82" w14:textId="77777777" w:rsidR="00757443" w:rsidRPr="00557611" w:rsidRDefault="00757443" w:rsidP="00AA75EA">
            <w:pPr>
              <w:spacing w:after="0" w:line="240" w:lineRule="auto"/>
              <w:rPr>
                <w:rFonts w:cstheme="minorHAnsi"/>
                <w:sz w:val="18"/>
                <w:szCs w:val="18"/>
              </w:rPr>
            </w:pPr>
          </w:p>
        </w:tc>
      </w:tr>
      <w:tr w:rsidR="00757443" w:rsidRPr="00557611" w14:paraId="6FE11348" w14:textId="77777777" w:rsidTr="00DF634E">
        <w:trPr>
          <w:trHeight w:val="245"/>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998F2" w14:textId="0A183ED8" w:rsidR="00757443" w:rsidRPr="00557611" w:rsidRDefault="00757443" w:rsidP="00AA75EA">
            <w:pPr>
              <w:spacing w:after="0" w:line="240" w:lineRule="auto"/>
              <w:rPr>
                <w:rFonts w:cstheme="minorHAnsi"/>
                <w:sz w:val="18"/>
                <w:szCs w:val="18"/>
              </w:rPr>
            </w:pPr>
            <w:r>
              <w:rPr>
                <w:rFonts w:cstheme="minorHAnsi"/>
                <w:sz w:val="18"/>
                <w:szCs w:val="18"/>
              </w:rPr>
              <w:t>Start date:</w:t>
            </w:r>
          </w:p>
        </w:tc>
        <w:tc>
          <w:tcPr>
            <w:tcW w:w="3150" w:type="dxa"/>
            <w:tcBorders>
              <w:top w:val="single" w:sz="4" w:space="0" w:color="auto"/>
              <w:left w:val="single" w:sz="4" w:space="0" w:color="auto"/>
              <w:bottom w:val="single" w:sz="4" w:space="0" w:color="auto"/>
              <w:right w:val="single" w:sz="4" w:space="0" w:color="auto"/>
            </w:tcBorders>
          </w:tcPr>
          <w:p w14:paraId="240D6E7B" w14:textId="77777777" w:rsidR="00757443" w:rsidRPr="00557611" w:rsidRDefault="00757443" w:rsidP="00AA75EA">
            <w:pPr>
              <w:spacing w:after="0" w:line="240" w:lineRule="auto"/>
              <w:rPr>
                <w:rFonts w:cstheme="minorHAnsi"/>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4341C" w14:textId="5E2856B2" w:rsidR="00757443" w:rsidRPr="00557611" w:rsidRDefault="00757443" w:rsidP="00AA75EA">
            <w:pPr>
              <w:tabs>
                <w:tab w:val="left" w:pos="2627"/>
              </w:tabs>
              <w:spacing w:after="0" w:line="240" w:lineRule="auto"/>
              <w:rPr>
                <w:rFonts w:cstheme="minorHAnsi"/>
                <w:sz w:val="18"/>
                <w:szCs w:val="18"/>
              </w:rPr>
            </w:pPr>
            <w:r>
              <w:rPr>
                <w:rFonts w:cstheme="minorHAnsi"/>
                <w:sz w:val="18"/>
                <w:szCs w:val="18"/>
              </w:rPr>
              <w:t>End date (if more than one day):</w:t>
            </w:r>
          </w:p>
        </w:tc>
        <w:tc>
          <w:tcPr>
            <w:tcW w:w="3041" w:type="dxa"/>
            <w:tcBorders>
              <w:top w:val="single" w:sz="4" w:space="0" w:color="auto"/>
              <w:left w:val="single" w:sz="4" w:space="0" w:color="auto"/>
              <w:bottom w:val="single" w:sz="4" w:space="0" w:color="auto"/>
              <w:right w:val="single" w:sz="4" w:space="0" w:color="auto"/>
            </w:tcBorders>
          </w:tcPr>
          <w:p w14:paraId="635FDE53" w14:textId="77777777" w:rsidR="00757443" w:rsidRPr="00557611" w:rsidRDefault="00757443" w:rsidP="00AA75EA">
            <w:pPr>
              <w:spacing w:after="0" w:line="240" w:lineRule="auto"/>
              <w:rPr>
                <w:rFonts w:cstheme="minorHAnsi"/>
                <w:sz w:val="18"/>
                <w:szCs w:val="18"/>
              </w:rPr>
            </w:pPr>
          </w:p>
        </w:tc>
      </w:tr>
    </w:tbl>
    <w:p w14:paraId="5DE054F0" w14:textId="77777777" w:rsidR="00757443" w:rsidRDefault="00757443" w:rsidP="00F05C6F">
      <w:pPr>
        <w:spacing w:after="0" w:line="240" w:lineRule="auto"/>
        <w:rPr>
          <w:rFonts w:cstheme="minorHAnsi"/>
          <w:sz w:val="12"/>
          <w:szCs w:val="12"/>
        </w:rPr>
      </w:pPr>
    </w:p>
    <w:tbl>
      <w:tblPr>
        <w:tblStyle w:val="TableGrid"/>
        <w:tblW w:w="11141" w:type="dxa"/>
        <w:tblInd w:w="-95" w:type="dxa"/>
        <w:tblLook w:val="04A0" w:firstRow="1" w:lastRow="0" w:firstColumn="1" w:lastColumn="0" w:noHBand="0" w:noVBand="1"/>
      </w:tblPr>
      <w:tblGrid>
        <w:gridCol w:w="2340"/>
        <w:gridCol w:w="3150"/>
        <w:gridCol w:w="2610"/>
        <w:gridCol w:w="3041"/>
      </w:tblGrid>
      <w:tr w:rsidR="004469AB" w:rsidRPr="00D41663" w14:paraId="6D83F8A8" w14:textId="77777777" w:rsidTr="00DF634E">
        <w:trPr>
          <w:trHeight w:val="245"/>
        </w:trPr>
        <w:tc>
          <w:tcPr>
            <w:tcW w:w="11141"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1014155B" w14:textId="12682A10" w:rsidR="004469AB" w:rsidRPr="00D41663" w:rsidRDefault="0093491B" w:rsidP="004469AB">
            <w:pPr>
              <w:spacing w:after="0" w:line="240" w:lineRule="auto"/>
              <w:rPr>
                <w:rFonts w:cstheme="minorHAnsi"/>
                <w:b/>
                <w:color w:val="FFFFFF" w:themeColor="background1"/>
                <w:sz w:val="20"/>
                <w:szCs w:val="20"/>
              </w:rPr>
            </w:pPr>
            <w:bookmarkStart w:id="2" w:name="_Hlk111125303"/>
            <w:r>
              <w:rPr>
                <w:rFonts w:cstheme="minorHAnsi"/>
                <w:b/>
                <w:color w:val="FFFFFF" w:themeColor="background1"/>
                <w:sz w:val="20"/>
                <w:szCs w:val="20"/>
              </w:rPr>
              <w:t>Volunteer</w:t>
            </w:r>
            <w:r w:rsidR="004469AB" w:rsidRPr="00D41663">
              <w:rPr>
                <w:rFonts w:cstheme="minorHAnsi"/>
                <w:b/>
                <w:color w:val="FFFFFF" w:themeColor="background1"/>
                <w:sz w:val="20"/>
                <w:szCs w:val="20"/>
              </w:rPr>
              <w:t xml:space="preserve"> Information</w:t>
            </w:r>
          </w:p>
        </w:tc>
      </w:tr>
      <w:tr w:rsidR="00F5788A" w:rsidRPr="00557611" w14:paraId="4B839D76" w14:textId="77777777" w:rsidTr="00AA75EA">
        <w:trPr>
          <w:trHeight w:val="245"/>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7D6E9" w14:textId="5B0F808B" w:rsidR="00F5788A" w:rsidRPr="00557611" w:rsidRDefault="00F5788A" w:rsidP="00AA75EA">
            <w:pPr>
              <w:spacing w:after="0" w:line="240" w:lineRule="auto"/>
              <w:rPr>
                <w:rFonts w:cstheme="minorHAnsi"/>
                <w:sz w:val="18"/>
                <w:szCs w:val="18"/>
              </w:rPr>
            </w:pPr>
            <w:r>
              <w:rPr>
                <w:rFonts w:cstheme="minorHAnsi"/>
                <w:sz w:val="18"/>
                <w:szCs w:val="18"/>
              </w:rPr>
              <w:t xml:space="preserve">Volunteer </w:t>
            </w:r>
            <w:r w:rsidRPr="00557611">
              <w:rPr>
                <w:rFonts w:cstheme="minorHAnsi"/>
                <w:sz w:val="18"/>
                <w:szCs w:val="18"/>
              </w:rPr>
              <w:t>Name:</w:t>
            </w:r>
          </w:p>
        </w:tc>
        <w:tc>
          <w:tcPr>
            <w:tcW w:w="3150" w:type="dxa"/>
            <w:tcBorders>
              <w:top w:val="single" w:sz="4" w:space="0" w:color="auto"/>
              <w:left w:val="single" w:sz="4" w:space="0" w:color="auto"/>
              <w:bottom w:val="single" w:sz="4" w:space="0" w:color="auto"/>
              <w:right w:val="single" w:sz="4" w:space="0" w:color="auto"/>
            </w:tcBorders>
          </w:tcPr>
          <w:p w14:paraId="670C78AA" w14:textId="77777777" w:rsidR="00F5788A" w:rsidRPr="00557611" w:rsidRDefault="00F5788A" w:rsidP="00AA75EA">
            <w:pPr>
              <w:spacing w:after="0" w:line="240" w:lineRule="auto"/>
              <w:rPr>
                <w:rFonts w:cstheme="minorHAnsi"/>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E11A9" w14:textId="6C889B1C" w:rsidR="00F5788A" w:rsidRPr="00557611" w:rsidRDefault="00F5788A" w:rsidP="00AA75EA">
            <w:pPr>
              <w:tabs>
                <w:tab w:val="left" w:pos="2627"/>
              </w:tabs>
              <w:spacing w:after="0" w:line="240" w:lineRule="auto"/>
              <w:rPr>
                <w:rFonts w:cstheme="minorHAnsi"/>
                <w:sz w:val="18"/>
                <w:szCs w:val="18"/>
              </w:rPr>
            </w:pPr>
            <w:r>
              <w:rPr>
                <w:rFonts w:cstheme="minorHAnsi"/>
                <w:sz w:val="18"/>
                <w:szCs w:val="18"/>
              </w:rPr>
              <w:t>UWSP Alumni? (Yes or no):</w:t>
            </w:r>
          </w:p>
        </w:tc>
        <w:tc>
          <w:tcPr>
            <w:tcW w:w="3041" w:type="dxa"/>
            <w:tcBorders>
              <w:top w:val="single" w:sz="4" w:space="0" w:color="auto"/>
              <w:left w:val="single" w:sz="4" w:space="0" w:color="auto"/>
              <w:bottom w:val="single" w:sz="4" w:space="0" w:color="auto"/>
              <w:right w:val="single" w:sz="4" w:space="0" w:color="auto"/>
            </w:tcBorders>
          </w:tcPr>
          <w:p w14:paraId="53785C8E" w14:textId="77777777" w:rsidR="00F5788A" w:rsidRPr="00557611" w:rsidRDefault="00F5788A" w:rsidP="00AA75EA">
            <w:pPr>
              <w:spacing w:after="0" w:line="240" w:lineRule="auto"/>
              <w:rPr>
                <w:rFonts w:cstheme="minorHAnsi"/>
                <w:sz w:val="18"/>
                <w:szCs w:val="18"/>
              </w:rPr>
            </w:pPr>
          </w:p>
        </w:tc>
      </w:tr>
      <w:tr w:rsidR="00F5788A" w:rsidRPr="00557611" w14:paraId="7A1D76F1" w14:textId="77777777" w:rsidTr="00B76B49">
        <w:trPr>
          <w:trHeight w:val="1601"/>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77AF6" w14:textId="17D812C3" w:rsidR="00F5788A" w:rsidRPr="00557611" w:rsidRDefault="00F5788A" w:rsidP="00F5788A">
            <w:pPr>
              <w:spacing w:after="0" w:line="240" w:lineRule="auto"/>
              <w:rPr>
                <w:rFonts w:cstheme="minorHAnsi"/>
                <w:sz w:val="18"/>
                <w:szCs w:val="18"/>
              </w:rPr>
            </w:pPr>
            <w:bookmarkStart w:id="3" w:name="_Hlk109310136"/>
            <w:r>
              <w:rPr>
                <w:rFonts w:cstheme="minorHAnsi"/>
                <w:sz w:val="18"/>
                <w:szCs w:val="18"/>
              </w:rPr>
              <w:t>Volunteer Duties:</w:t>
            </w:r>
          </w:p>
        </w:tc>
        <w:tc>
          <w:tcPr>
            <w:tcW w:w="8801" w:type="dxa"/>
            <w:gridSpan w:val="3"/>
            <w:tcBorders>
              <w:top w:val="single" w:sz="4" w:space="0" w:color="auto"/>
              <w:left w:val="single" w:sz="4" w:space="0" w:color="auto"/>
              <w:bottom w:val="single" w:sz="4" w:space="0" w:color="auto"/>
              <w:right w:val="single" w:sz="4" w:space="0" w:color="auto"/>
            </w:tcBorders>
          </w:tcPr>
          <w:p w14:paraId="52614EEB" w14:textId="77777777" w:rsidR="00F5788A" w:rsidRPr="00557611" w:rsidRDefault="00F5788A" w:rsidP="00F5788A">
            <w:pPr>
              <w:spacing w:after="0" w:line="240" w:lineRule="auto"/>
              <w:rPr>
                <w:rFonts w:cstheme="minorHAnsi"/>
                <w:sz w:val="18"/>
                <w:szCs w:val="18"/>
              </w:rPr>
            </w:pPr>
          </w:p>
        </w:tc>
      </w:tr>
      <w:bookmarkEnd w:id="2"/>
      <w:bookmarkEnd w:id="3"/>
    </w:tbl>
    <w:p w14:paraId="41F3F240" w14:textId="77777777" w:rsidR="00F05C6F" w:rsidRDefault="00F05C6F" w:rsidP="004469AB">
      <w:pPr>
        <w:spacing w:after="0" w:line="240" w:lineRule="auto"/>
        <w:rPr>
          <w:rFonts w:cstheme="minorHAnsi"/>
          <w:sz w:val="12"/>
          <w:szCs w:val="12"/>
        </w:rPr>
      </w:pPr>
    </w:p>
    <w:tbl>
      <w:tblPr>
        <w:tblStyle w:val="TableGrid"/>
        <w:tblW w:w="11141" w:type="dxa"/>
        <w:tblInd w:w="-95" w:type="dxa"/>
        <w:tblLook w:val="04A0" w:firstRow="1" w:lastRow="0" w:firstColumn="1" w:lastColumn="0" w:noHBand="0" w:noVBand="1"/>
      </w:tblPr>
      <w:tblGrid>
        <w:gridCol w:w="11141"/>
      </w:tblGrid>
      <w:tr w:rsidR="00A7546C" w:rsidRPr="00D41663" w14:paraId="794D9F3B" w14:textId="77777777" w:rsidTr="00DF634E">
        <w:trPr>
          <w:trHeight w:val="245"/>
        </w:trPr>
        <w:tc>
          <w:tcPr>
            <w:tcW w:w="11141" w:type="dxa"/>
            <w:tcBorders>
              <w:top w:val="single" w:sz="4" w:space="0" w:color="auto"/>
              <w:left w:val="single" w:sz="4" w:space="0" w:color="auto"/>
              <w:bottom w:val="single" w:sz="4" w:space="0" w:color="auto"/>
              <w:right w:val="single" w:sz="4" w:space="0" w:color="auto"/>
            </w:tcBorders>
            <w:shd w:val="clear" w:color="auto" w:fill="000000" w:themeFill="text1"/>
          </w:tcPr>
          <w:p w14:paraId="3391BEB3" w14:textId="54AA10B5" w:rsidR="00A7546C" w:rsidRPr="00D41663" w:rsidRDefault="00C67366" w:rsidP="00AA75EA">
            <w:pPr>
              <w:spacing w:after="0" w:line="240" w:lineRule="auto"/>
              <w:rPr>
                <w:rFonts w:cstheme="minorHAnsi"/>
                <w:b/>
                <w:color w:val="FFFFFF" w:themeColor="background1"/>
                <w:sz w:val="20"/>
                <w:szCs w:val="20"/>
              </w:rPr>
            </w:pPr>
            <w:r>
              <w:rPr>
                <w:rFonts w:cstheme="minorHAnsi"/>
                <w:b/>
                <w:color w:val="FFFFFF" w:themeColor="background1"/>
                <w:sz w:val="20"/>
                <w:szCs w:val="20"/>
              </w:rPr>
              <w:t>Special Notes</w:t>
            </w:r>
          </w:p>
        </w:tc>
      </w:tr>
      <w:tr w:rsidR="00C67366" w:rsidRPr="00557611" w14:paraId="5D4F14CF" w14:textId="77777777" w:rsidTr="00DF634E">
        <w:trPr>
          <w:trHeight w:val="245"/>
        </w:trPr>
        <w:tc>
          <w:tcPr>
            <w:tcW w:w="1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A847F" w14:textId="77777777" w:rsidR="00C67366" w:rsidRDefault="00FA1BDF" w:rsidP="00AA75EA">
            <w:pPr>
              <w:spacing w:after="0" w:line="240" w:lineRule="auto"/>
              <w:rPr>
                <w:rFonts w:cstheme="minorHAnsi"/>
                <w:sz w:val="18"/>
                <w:szCs w:val="18"/>
              </w:rPr>
            </w:pPr>
            <w:r w:rsidRPr="00FA1BDF">
              <w:rPr>
                <w:rFonts w:cstheme="minorHAnsi"/>
                <w:sz w:val="18"/>
                <w:szCs w:val="18"/>
              </w:rPr>
              <w:t>Your volunteer status qualifies you for extension of the professional liability coverage provided to agents of the Universit</w:t>
            </w:r>
            <w:r>
              <w:rPr>
                <w:rFonts w:cstheme="minorHAnsi"/>
                <w:sz w:val="18"/>
                <w:szCs w:val="18"/>
              </w:rPr>
              <w:t>ies</w:t>
            </w:r>
            <w:r w:rsidRPr="00FA1BDF">
              <w:rPr>
                <w:rFonts w:cstheme="minorHAnsi"/>
                <w:sz w:val="18"/>
                <w:szCs w:val="18"/>
              </w:rPr>
              <w:t xml:space="preserve"> of Wisconsin so long as any potential liability occurs while you perform duties that fall within the scope of the description provided above/attached. This position carries no remuneration, and you are not eligible for any benefits (i.e. health insurance, worker’s compensation, etc.) other than those specifically set forth within this letter. Since volunteers are not covered by the State's worker compensation program or health insurance, you are advised to maintain your own health and accident insurance.</w:t>
            </w:r>
          </w:p>
          <w:p w14:paraId="7D5D97CA" w14:textId="77777777" w:rsidR="00583F2A" w:rsidRDefault="00583F2A" w:rsidP="00AA75EA">
            <w:pPr>
              <w:spacing w:after="0" w:line="240" w:lineRule="auto"/>
              <w:rPr>
                <w:rFonts w:cstheme="minorHAnsi"/>
                <w:sz w:val="18"/>
                <w:szCs w:val="18"/>
              </w:rPr>
            </w:pPr>
          </w:p>
          <w:p w14:paraId="6D4ABA80" w14:textId="77777777" w:rsidR="00583F2A" w:rsidRDefault="00583F2A" w:rsidP="00AA75EA">
            <w:pPr>
              <w:spacing w:after="0" w:line="240" w:lineRule="auto"/>
              <w:rPr>
                <w:rFonts w:cstheme="minorHAnsi"/>
                <w:sz w:val="18"/>
                <w:szCs w:val="18"/>
              </w:rPr>
            </w:pPr>
            <w:r w:rsidRPr="00583F2A">
              <w:rPr>
                <w:rFonts w:cstheme="minorHAnsi"/>
                <w:sz w:val="18"/>
                <w:szCs w:val="18"/>
              </w:rPr>
              <w:t>For volunteers engaged in instructional activities: This offer does not involve the full range of teaching, research, and service responsibilities of the probationary and tenured faculty. In addition, the position carries no expectation of tenure and is not subject to normal faculty/instructional academic staff policies/procedures.</w:t>
            </w:r>
          </w:p>
          <w:p w14:paraId="0B47AC40" w14:textId="77777777" w:rsidR="00E019CD" w:rsidRDefault="00E019CD" w:rsidP="00AA75EA">
            <w:pPr>
              <w:spacing w:after="0" w:line="240" w:lineRule="auto"/>
              <w:rPr>
                <w:rFonts w:cstheme="minorHAnsi"/>
                <w:sz w:val="18"/>
                <w:szCs w:val="18"/>
              </w:rPr>
            </w:pPr>
          </w:p>
          <w:p w14:paraId="5E7583D3" w14:textId="6D6783A1" w:rsidR="00E019CD" w:rsidRPr="00557611" w:rsidRDefault="00E019CD" w:rsidP="00AA75EA">
            <w:pPr>
              <w:spacing w:after="0" w:line="240" w:lineRule="auto"/>
              <w:rPr>
                <w:rFonts w:cstheme="minorHAnsi"/>
                <w:sz w:val="18"/>
                <w:szCs w:val="18"/>
              </w:rPr>
            </w:pPr>
            <w:r w:rsidRPr="00E019CD">
              <w:rPr>
                <w:rFonts w:cstheme="minorHAnsi"/>
                <w:sz w:val="18"/>
                <w:szCs w:val="18"/>
              </w:rPr>
              <w:t>Your service to the University may be terminated at any time prior to the end date specified by your supervisor without notice. As a volunteer, you are not considered an employee of the University</w:t>
            </w:r>
            <w:r w:rsidR="00172649">
              <w:rPr>
                <w:rFonts w:cstheme="minorHAnsi"/>
                <w:sz w:val="18"/>
                <w:szCs w:val="18"/>
              </w:rPr>
              <w:t>.</w:t>
            </w:r>
          </w:p>
        </w:tc>
      </w:tr>
    </w:tbl>
    <w:p w14:paraId="6D45F1ED" w14:textId="77777777" w:rsidR="00A7546C" w:rsidRDefault="00A7546C" w:rsidP="004469AB">
      <w:pPr>
        <w:spacing w:after="0" w:line="240" w:lineRule="auto"/>
        <w:rPr>
          <w:rFonts w:cstheme="minorHAnsi"/>
          <w:sz w:val="12"/>
          <w:szCs w:val="12"/>
        </w:rPr>
      </w:pPr>
    </w:p>
    <w:tbl>
      <w:tblPr>
        <w:tblStyle w:val="TableGrid"/>
        <w:tblW w:w="11141" w:type="dxa"/>
        <w:tblInd w:w="-95" w:type="dxa"/>
        <w:tblLook w:val="04A0" w:firstRow="1" w:lastRow="0" w:firstColumn="1" w:lastColumn="0" w:noHBand="0" w:noVBand="1"/>
      </w:tblPr>
      <w:tblGrid>
        <w:gridCol w:w="11141"/>
      </w:tblGrid>
      <w:tr w:rsidR="00FA1BDF" w:rsidRPr="00D41663" w14:paraId="67E6520D" w14:textId="77777777" w:rsidTr="0046604F">
        <w:trPr>
          <w:trHeight w:val="245"/>
        </w:trPr>
        <w:tc>
          <w:tcPr>
            <w:tcW w:w="11141" w:type="dxa"/>
            <w:tcBorders>
              <w:top w:val="single" w:sz="4" w:space="0" w:color="auto"/>
              <w:left w:val="single" w:sz="4" w:space="0" w:color="auto"/>
              <w:bottom w:val="single" w:sz="4" w:space="0" w:color="auto"/>
              <w:right w:val="single" w:sz="4" w:space="0" w:color="auto"/>
            </w:tcBorders>
            <w:shd w:val="clear" w:color="auto" w:fill="000000" w:themeFill="text1"/>
          </w:tcPr>
          <w:p w14:paraId="6824D402" w14:textId="654426FF" w:rsidR="00FA1BDF" w:rsidRPr="00D41663" w:rsidRDefault="00BE3678" w:rsidP="00AA75EA">
            <w:pPr>
              <w:spacing w:after="0" w:line="240" w:lineRule="auto"/>
              <w:rPr>
                <w:rFonts w:cstheme="minorHAnsi"/>
                <w:b/>
                <w:color w:val="FFFFFF" w:themeColor="background1"/>
                <w:sz w:val="20"/>
                <w:szCs w:val="20"/>
              </w:rPr>
            </w:pPr>
            <w:r>
              <w:rPr>
                <w:rFonts w:cstheme="minorHAnsi"/>
                <w:b/>
                <w:color w:val="FFFFFF" w:themeColor="background1"/>
                <w:sz w:val="20"/>
                <w:szCs w:val="20"/>
              </w:rPr>
              <w:t>Acknowledgement and Agreement</w:t>
            </w:r>
          </w:p>
        </w:tc>
      </w:tr>
      <w:tr w:rsidR="00BE3678" w:rsidRPr="00557611" w14:paraId="5A89734A" w14:textId="77777777" w:rsidTr="0046604F">
        <w:trPr>
          <w:trHeight w:val="245"/>
        </w:trPr>
        <w:tc>
          <w:tcPr>
            <w:tcW w:w="1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C0219" w14:textId="2BCFB3AB" w:rsidR="00BE3678" w:rsidRPr="00562246" w:rsidRDefault="00653B0B" w:rsidP="00AA75EA">
            <w:pPr>
              <w:spacing w:after="0" w:line="240" w:lineRule="auto"/>
              <w:rPr>
                <w:rFonts w:cstheme="minorHAnsi"/>
                <w:sz w:val="18"/>
                <w:szCs w:val="18"/>
              </w:rPr>
            </w:pPr>
            <w:r>
              <w:rPr>
                <w:rFonts w:cstheme="minorHAnsi"/>
                <w:sz w:val="18"/>
                <w:szCs w:val="18"/>
              </w:rPr>
              <w:t>A</w:t>
            </w:r>
            <w:r w:rsidR="009156BF">
              <w:rPr>
                <w:rFonts w:cstheme="minorHAnsi"/>
                <w:sz w:val="18"/>
                <w:szCs w:val="18"/>
              </w:rPr>
              <w:t xml:space="preserve">fter review of the </w:t>
            </w:r>
            <w:r w:rsidR="00DA1A2E" w:rsidRPr="003B01D2">
              <w:rPr>
                <w:rFonts w:cstheme="minorHAnsi"/>
                <w:b/>
                <w:bCs/>
                <w:sz w:val="18"/>
                <w:szCs w:val="18"/>
              </w:rPr>
              <w:t>UWSP Criminal Background Check Policy</w:t>
            </w:r>
            <w:r w:rsidR="00DA1A2E">
              <w:rPr>
                <w:rFonts w:cstheme="minorHAnsi"/>
                <w:sz w:val="18"/>
                <w:szCs w:val="18"/>
              </w:rPr>
              <w:t xml:space="preserve"> </w:t>
            </w:r>
            <w:r w:rsidR="003B01D2">
              <w:rPr>
                <w:rFonts w:cstheme="minorHAnsi"/>
                <w:sz w:val="18"/>
                <w:szCs w:val="18"/>
              </w:rPr>
              <w:t>(</w:t>
            </w:r>
            <w:hyperlink r:id="rId12" w:history="1">
              <w:r w:rsidR="003B01D2" w:rsidRPr="002020D5">
                <w:rPr>
                  <w:rStyle w:val="Hyperlink"/>
                  <w:rFonts w:cstheme="minorHAnsi"/>
                  <w:sz w:val="18"/>
                  <w:szCs w:val="18"/>
                </w:rPr>
                <w:t>https://www3.uwsp.edu/hr/Documents/Background Check Policy.pdf</w:t>
              </w:r>
            </w:hyperlink>
            <w:r w:rsidR="003B01D2">
              <w:rPr>
                <w:rFonts w:cstheme="minorHAnsi"/>
                <w:sz w:val="18"/>
                <w:szCs w:val="18"/>
              </w:rPr>
              <w:t xml:space="preserve">) </w:t>
            </w:r>
            <w:r w:rsidR="00DA1A2E">
              <w:rPr>
                <w:rFonts w:cstheme="minorHAnsi"/>
                <w:sz w:val="18"/>
                <w:szCs w:val="18"/>
              </w:rPr>
              <w:t xml:space="preserve">and consultation with UWSP Human Resources (if needed), </w:t>
            </w:r>
            <w:r>
              <w:rPr>
                <w:rFonts w:cstheme="minorHAnsi"/>
                <w:sz w:val="18"/>
                <w:szCs w:val="18"/>
              </w:rPr>
              <w:t xml:space="preserve">I, the Supervisor, </w:t>
            </w:r>
            <w:r w:rsidR="009F4FA7">
              <w:rPr>
                <w:rFonts w:cstheme="minorHAnsi"/>
                <w:sz w:val="18"/>
                <w:szCs w:val="18"/>
              </w:rPr>
              <w:t xml:space="preserve">have determined that this position is </w:t>
            </w:r>
            <w:r w:rsidR="009F4FA7">
              <w:rPr>
                <w:rFonts w:cstheme="minorHAnsi"/>
                <w:sz w:val="18"/>
                <w:szCs w:val="18"/>
                <w:u w:val="single"/>
              </w:rPr>
              <w:t>NOT</w:t>
            </w:r>
            <w:r w:rsidR="009F4FA7">
              <w:rPr>
                <w:rFonts w:cstheme="minorHAnsi"/>
                <w:sz w:val="18"/>
                <w:szCs w:val="18"/>
              </w:rPr>
              <w:t xml:space="preserve"> a Position of Trust </w:t>
            </w:r>
            <w:r w:rsidR="00B60F9B">
              <w:rPr>
                <w:rFonts w:cstheme="minorHAnsi"/>
                <w:sz w:val="18"/>
                <w:szCs w:val="18"/>
              </w:rPr>
              <w:t xml:space="preserve">(having access to property and/or financial/money) </w:t>
            </w:r>
            <w:r w:rsidR="00562246">
              <w:rPr>
                <w:rFonts w:cstheme="minorHAnsi"/>
                <w:sz w:val="18"/>
                <w:szCs w:val="18"/>
                <w:u w:val="single"/>
              </w:rPr>
              <w:t>OR</w:t>
            </w:r>
            <w:r w:rsidR="00562246">
              <w:rPr>
                <w:rFonts w:cstheme="minorHAnsi"/>
                <w:sz w:val="18"/>
                <w:szCs w:val="18"/>
              </w:rPr>
              <w:t xml:space="preserve"> a Position of Trust for Vulnerable Populations</w:t>
            </w:r>
            <w:r w:rsidR="00FE0785">
              <w:rPr>
                <w:rFonts w:cstheme="minorHAnsi"/>
                <w:sz w:val="18"/>
                <w:szCs w:val="18"/>
              </w:rPr>
              <w:t xml:space="preserve"> or will engage with minors in a covered activity identified in the </w:t>
            </w:r>
            <w:r w:rsidR="009C2808" w:rsidRPr="003B01D2">
              <w:rPr>
                <w:rFonts w:cstheme="minorHAnsi"/>
                <w:b/>
                <w:bCs/>
                <w:sz w:val="18"/>
                <w:szCs w:val="18"/>
              </w:rPr>
              <w:t>UWS Administrative 625 Policy: Youth Protection and Compliance</w:t>
            </w:r>
            <w:r w:rsidR="003B01D2">
              <w:rPr>
                <w:rFonts w:cstheme="minorHAnsi"/>
                <w:sz w:val="18"/>
                <w:szCs w:val="18"/>
              </w:rPr>
              <w:t xml:space="preserve"> (</w:t>
            </w:r>
            <w:hyperlink r:id="rId13" w:history="1">
              <w:r w:rsidR="003B01D2" w:rsidRPr="002020D5">
                <w:rPr>
                  <w:rStyle w:val="Hyperlink"/>
                  <w:rFonts w:cstheme="minorHAnsi"/>
                  <w:sz w:val="18"/>
                  <w:szCs w:val="18"/>
                </w:rPr>
                <w:t>https://www.wisconsin.edu/uw-policies/uw-system-administrative-policies/youth-protection-and-compliance-2/</w:t>
              </w:r>
            </w:hyperlink>
            <w:r w:rsidR="003B01D2">
              <w:rPr>
                <w:rFonts w:cstheme="minorHAnsi"/>
                <w:sz w:val="18"/>
                <w:szCs w:val="18"/>
              </w:rPr>
              <w:t>).</w:t>
            </w:r>
          </w:p>
        </w:tc>
      </w:tr>
      <w:tr w:rsidR="00DF634E" w:rsidRPr="005D0708" w14:paraId="472B7E8B" w14:textId="77777777" w:rsidTr="00172649">
        <w:trPr>
          <w:trHeight w:val="386"/>
        </w:trPr>
        <w:tc>
          <w:tcPr>
            <w:tcW w:w="11141" w:type="dxa"/>
            <w:tcBorders>
              <w:top w:val="nil"/>
              <w:left w:val="single" w:sz="4" w:space="0" w:color="auto"/>
              <w:right w:val="single" w:sz="4" w:space="0" w:color="auto"/>
            </w:tcBorders>
            <w:shd w:val="clear" w:color="auto" w:fill="auto"/>
          </w:tcPr>
          <w:p w14:paraId="58015BCC" w14:textId="77777777" w:rsidR="00DF634E" w:rsidRPr="005D0708" w:rsidRDefault="00DF634E" w:rsidP="00AA75EA">
            <w:pPr>
              <w:spacing w:after="0" w:line="240" w:lineRule="auto"/>
            </w:pPr>
          </w:p>
        </w:tc>
      </w:tr>
      <w:tr w:rsidR="00DF634E" w:rsidRPr="00603183" w14:paraId="783E576A" w14:textId="77777777" w:rsidTr="0046604F">
        <w:trPr>
          <w:trHeight w:val="285"/>
        </w:trPr>
        <w:tc>
          <w:tcPr>
            <w:tcW w:w="11141" w:type="dxa"/>
            <w:tcBorders>
              <w:top w:val="nil"/>
              <w:left w:val="single" w:sz="4" w:space="0" w:color="auto"/>
              <w:bottom w:val="nil"/>
              <w:right w:val="single" w:sz="4" w:space="0" w:color="auto"/>
            </w:tcBorders>
            <w:shd w:val="clear" w:color="auto" w:fill="auto"/>
          </w:tcPr>
          <w:p w14:paraId="6AA287BD" w14:textId="019E4D60" w:rsidR="00DF634E" w:rsidRPr="00603183" w:rsidRDefault="005E009C" w:rsidP="00AA75EA">
            <w:pPr>
              <w:spacing w:after="0" w:line="240" w:lineRule="auto"/>
            </w:pPr>
            <w:r w:rsidRPr="00552415">
              <w:rPr>
                <w:b/>
                <w:sz w:val="16"/>
                <w:szCs w:val="16"/>
              </w:rPr>
              <w:t xml:space="preserve">Supervisor Signature of </w:t>
            </w:r>
            <w:r w:rsidR="00CA69B4" w:rsidRPr="00552415">
              <w:rPr>
                <w:b/>
                <w:sz w:val="16"/>
                <w:szCs w:val="16"/>
              </w:rPr>
              <w:t>Acknowledgement</w:t>
            </w:r>
            <w:r w:rsidR="00DF634E" w:rsidRPr="00552415">
              <w:rPr>
                <w:b/>
                <w:sz w:val="16"/>
                <w:szCs w:val="16"/>
              </w:rPr>
              <w:tab/>
            </w:r>
            <w:r w:rsidR="00DF634E" w:rsidRPr="00552415">
              <w:rPr>
                <w:b/>
                <w:sz w:val="16"/>
                <w:szCs w:val="16"/>
              </w:rPr>
              <w:tab/>
            </w:r>
            <w:r w:rsidR="00713F85" w:rsidRPr="00552415">
              <w:rPr>
                <w:b/>
                <w:sz w:val="16"/>
                <w:szCs w:val="16"/>
              </w:rPr>
              <w:tab/>
            </w:r>
            <w:r w:rsidR="00673810" w:rsidRPr="00552415">
              <w:rPr>
                <w:b/>
                <w:sz w:val="16"/>
                <w:szCs w:val="16"/>
              </w:rPr>
              <w:tab/>
            </w:r>
            <w:r w:rsidR="00713F85" w:rsidRPr="00552415">
              <w:rPr>
                <w:b/>
                <w:sz w:val="16"/>
                <w:szCs w:val="16"/>
              </w:rPr>
              <w:tab/>
            </w:r>
            <w:r w:rsidR="00713F85" w:rsidRPr="00552415">
              <w:rPr>
                <w:b/>
                <w:sz w:val="16"/>
                <w:szCs w:val="16"/>
              </w:rPr>
              <w:tab/>
            </w:r>
            <w:r w:rsidR="00713F85" w:rsidRPr="00552415">
              <w:rPr>
                <w:b/>
                <w:sz w:val="16"/>
                <w:szCs w:val="16"/>
              </w:rPr>
              <w:tab/>
            </w:r>
            <w:r w:rsidR="00713F85" w:rsidRPr="00552415">
              <w:rPr>
                <w:b/>
                <w:sz w:val="16"/>
                <w:szCs w:val="16"/>
              </w:rPr>
              <w:tab/>
            </w:r>
            <w:r w:rsidR="00713F85" w:rsidRPr="00552415">
              <w:rPr>
                <w:b/>
                <w:sz w:val="16"/>
                <w:szCs w:val="16"/>
              </w:rPr>
              <w:tab/>
            </w:r>
            <w:r w:rsidR="00DF634E" w:rsidRPr="00552415">
              <w:rPr>
                <w:b/>
                <w:sz w:val="16"/>
                <w:szCs w:val="16"/>
              </w:rPr>
              <w:t>Date</w:t>
            </w:r>
          </w:p>
        </w:tc>
      </w:tr>
      <w:tr w:rsidR="00216BD0" w:rsidRPr="00557611" w14:paraId="60F8DB61" w14:textId="77777777" w:rsidTr="0046604F">
        <w:trPr>
          <w:trHeight w:val="245"/>
        </w:trPr>
        <w:tc>
          <w:tcPr>
            <w:tcW w:w="1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CB782" w14:textId="76FE3473" w:rsidR="00216BD0" w:rsidRPr="00562246" w:rsidRDefault="00216BD0" w:rsidP="00AA75EA">
            <w:pPr>
              <w:spacing w:after="0" w:line="240" w:lineRule="auto"/>
              <w:rPr>
                <w:rFonts w:cstheme="minorHAnsi"/>
                <w:sz w:val="18"/>
                <w:szCs w:val="18"/>
              </w:rPr>
            </w:pPr>
            <w:r>
              <w:rPr>
                <w:rFonts w:cstheme="minorHAnsi"/>
                <w:sz w:val="18"/>
                <w:szCs w:val="18"/>
              </w:rPr>
              <w:t xml:space="preserve">I, the Volunteer, </w:t>
            </w:r>
            <w:r w:rsidR="009A3510" w:rsidRPr="009A3510">
              <w:rPr>
                <w:rFonts w:cstheme="minorHAnsi"/>
                <w:sz w:val="18"/>
                <w:szCs w:val="18"/>
              </w:rPr>
              <w:t xml:space="preserve">have reviewed, understand, and accept the terms and conditions related to my service as a volunteer outlined in this letter and at </w:t>
            </w:r>
            <w:hyperlink r:id="rId14" w:history="1">
              <w:r w:rsidR="009A3510" w:rsidRPr="009A3510">
                <w:rPr>
                  <w:rStyle w:val="Hyperlink"/>
                  <w:rFonts w:cstheme="minorHAnsi"/>
                  <w:sz w:val="18"/>
                  <w:szCs w:val="18"/>
                </w:rPr>
                <w:t>https://www.uwsp.edu/hr/Pages/Volunteers.aspx</w:t>
              </w:r>
            </w:hyperlink>
            <w:r>
              <w:rPr>
                <w:rFonts w:cstheme="minorHAnsi"/>
                <w:sz w:val="18"/>
                <w:szCs w:val="18"/>
              </w:rPr>
              <w:t>.</w:t>
            </w:r>
          </w:p>
        </w:tc>
      </w:tr>
      <w:tr w:rsidR="00216BD0" w:rsidRPr="005D0708" w14:paraId="6ECA129F" w14:textId="77777777" w:rsidTr="0046604F">
        <w:trPr>
          <w:trHeight w:val="387"/>
        </w:trPr>
        <w:tc>
          <w:tcPr>
            <w:tcW w:w="11141" w:type="dxa"/>
            <w:tcBorders>
              <w:top w:val="nil"/>
              <w:left w:val="single" w:sz="4" w:space="0" w:color="auto"/>
              <w:right w:val="single" w:sz="4" w:space="0" w:color="auto"/>
            </w:tcBorders>
            <w:shd w:val="clear" w:color="auto" w:fill="auto"/>
          </w:tcPr>
          <w:p w14:paraId="27331C1B" w14:textId="77777777" w:rsidR="00216BD0" w:rsidRPr="005D0708" w:rsidRDefault="00216BD0" w:rsidP="00AA75EA">
            <w:pPr>
              <w:spacing w:after="0" w:line="240" w:lineRule="auto"/>
            </w:pPr>
          </w:p>
        </w:tc>
      </w:tr>
      <w:tr w:rsidR="00216BD0" w:rsidRPr="00603183" w14:paraId="03F156DE" w14:textId="77777777" w:rsidTr="00F85C03">
        <w:trPr>
          <w:trHeight w:val="251"/>
        </w:trPr>
        <w:tc>
          <w:tcPr>
            <w:tcW w:w="11141" w:type="dxa"/>
            <w:tcBorders>
              <w:top w:val="nil"/>
              <w:left w:val="single" w:sz="4" w:space="0" w:color="auto"/>
              <w:bottom w:val="single" w:sz="4" w:space="0" w:color="auto"/>
              <w:right w:val="single" w:sz="4" w:space="0" w:color="auto"/>
            </w:tcBorders>
            <w:shd w:val="clear" w:color="auto" w:fill="auto"/>
          </w:tcPr>
          <w:p w14:paraId="59393D4B" w14:textId="7328978E" w:rsidR="00216BD0" w:rsidRPr="00F85C03" w:rsidRDefault="009A3510" w:rsidP="00AA75EA">
            <w:pPr>
              <w:spacing w:after="0" w:line="240" w:lineRule="auto"/>
              <w:rPr>
                <w:sz w:val="16"/>
                <w:szCs w:val="16"/>
              </w:rPr>
            </w:pPr>
            <w:r w:rsidRPr="00F85C03">
              <w:rPr>
                <w:b/>
                <w:sz w:val="16"/>
                <w:szCs w:val="16"/>
              </w:rPr>
              <w:t>Volunteer</w:t>
            </w:r>
            <w:r w:rsidR="005E009C" w:rsidRPr="00F85C03">
              <w:rPr>
                <w:b/>
                <w:sz w:val="16"/>
                <w:szCs w:val="16"/>
              </w:rPr>
              <w:t xml:space="preserve"> Signature</w:t>
            </w:r>
            <w:r w:rsidR="00216BD0" w:rsidRPr="00F85C03">
              <w:rPr>
                <w:b/>
                <w:sz w:val="16"/>
                <w:szCs w:val="16"/>
              </w:rPr>
              <w:tab/>
            </w:r>
            <w:r w:rsidR="00216BD0" w:rsidRPr="00F85C03">
              <w:rPr>
                <w:b/>
                <w:sz w:val="16"/>
                <w:szCs w:val="16"/>
              </w:rPr>
              <w:tab/>
            </w:r>
            <w:r w:rsidR="00216BD0" w:rsidRPr="00F85C03">
              <w:rPr>
                <w:b/>
                <w:sz w:val="16"/>
                <w:szCs w:val="16"/>
              </w:rPr>
              <w:tab/>
            </w:r>
            <w:r w:rsidR="00216BD0" w:rsidRPr="00F85C03">
              <w:rPr>
                <w:b/>
                <w:sz w:val="16"/>
                <w:szCs w:val="16"/>
              </w:rPr>
              <w:tab/>
            </w:r>
            <w:r w:rsidR="00673810" w:rsidRPr="00F85C03">
              <w:rPr>
                <w:b/>
                <w:sz w:val="16"/>
                <w:szCs w:val="16"/>
              </w:rPr>
              <w:tab/>
            </w:r>
            <w:r w:rsidR="00216BD0" w:rsidRPr="00F85C03">
              <w:rPr>
                <w:b/>
                <w:sz w:val="16"/>
                <w:szCs w:val="16"/>
              </w:rPr>
              <w:tab/>
            </w:r>
            <w:r w:rsidR="00216BD0" w:rsidRPr="00F85C03">
              <w:rPr>
                <w:b/>
                <w:sz w:val="16"/>
                <w:szCs w:val="16"/>
              </w:rPr>
              <w:tab/>
            </w:r>
            <w:r w:rsidR="00216BD0" w:rsidRPr="00F85C03">
              <w:rPr>
                <w:b/>
                <w:sz w:val="16"/>
                <w:szCs w:val="16"/>
              </w:rPr>
              <w:tab/>
            </w:r>
            <w:r w:rsidR="00216BD0" w:rsidRPr="00F85C03">
              <w:rPr>
                <w:b/>
                <w:sz w:val="16"/>
                <w:szCs w:val="16"/>
              </w:rPr>
              <w:tab/>
            </w:r>
            <w:r w:rsidR="00216BD0" w:rsidRPr="00F85C03">
              <w:rPr>
                <w:b/>
                <w:sz w:val="16"/>
                <w:szCs w:val="16"/>
              </w:rPr>
              <w:tab/>
            </w:r>
            <w:r w:rsidR="00216BD0" w:rsidRPr="00F85C03">
              <w:rPr>
                <w:b/>
                <w:sz w:val="16"/>
                <w:szCs w:val="16"/>
              </w:rPr>
              <w:tab/>
              <w:t>Date</w:t>
            </w:r>
          </w:p>
        </w:tc>
      </w:tr>
      <w:tr w:rsidR="0046604F" w:rsidRPr="005D0708" w14:paraId="3300F4F9" w14:textId="77777777" w:rsidTr="0046604F">
        <w:trPr>
          <w:trHeight w:val="387"/>
        </w:trPr>
        <w:tc>
          <w:tcPr>
            <w:tcW w:w="11141" w:type="dxa"/>
          </w:tcPr>
          <w:p w14:paraId="74C13451" w14:textId="77777777" w:rsidR="0046604F" w:rsidRPr="005D0708" w:rsidRDefault="0046604F" w:rsidP="00AA75EA">
            <w:pPr>
              <w:spacing w:after="0" w:line="240" w:lineRule="auto"/>
            </w:pPr>
          </w:p>
        </w:tc>
      </w:tr>
      <w:tr w:rsidR="0046604F" w:rsidRPr="00603183" w14:paraId="37ED2840" w14:textId="77777777" w:rsidTr="00F85C03">
        <w:trPr>
          <w:trHeight w:val="233"/>
        </w:trPr>
        <w:tc>
          <w:tcPr>
            <w:tcW w:w="11141" w:type="dxa"/>
          </w:tcPr>
          <w:p w14:paraId="46C2BD83" w14:textId="12218BE7" w:rsidR="0046604F" w:rsidRPr="00F85C03" w:rsidRDefault="0093196B" w:rsidP="00AA75EA">
            <w:pPr>
              <w:spacing w:after="0" w:line="240" w:lineRule="auto"/>
              <w:rPr>
                <w:sz w:val="16"/>
                <w:szCs w:val="16"/>
              </w:rPr>
            </w:pPr>
            <w:r w:rsidRPr="00F85C03">
              <w:rPr>
                <w:b/>
                <w:sz w:val="16"/>
                <w:szCs w:val="16"/>
              </w:rPr>
              <w:t xml:space="preserve">Name, Parent/Guardian of </w:t>
            </w:r>
            <w:r w:rsidR="0046604F" w:rsidRPr="00F85C03">
              <w:rPr>
                <w:b/>
                <w:sz w:val="16"/>
                <w:szCs w:val="16"/>
              </w:rPr>
              <w:t>Volunteer</w:t>
            </w:r>
            <w:r w:rsidR="00274E23" w:rsidRPr="00F85C03">
              <w:rPr>
                <w:b/>
                <w:sz w:val="16"/>
                <w:szCs w:val="16"/>
              </w:rPr>
              <w:t xml:space="preserve"> (if Volunteer is under the age of 18)</w:t>
            </w:r>
          </w:p>
        </w:tc>
      </w:tr>
      <w:tr w:rsidR="0046604F" w:rsidRPr="005D0708" w14:paraId="0922DC18" w14:textId="77777777" w:rsidTr="0046604F">
        <w:trPr>
          <w:trHeight w:val="387"/>
        </w:trPr>
        <w:tc>
          <w:tcPr>
            <w:tcW w:w="11141" w:type="dxa"/>
          </w:tcPr>
          <w:p w14:paraId="1F0475AB" w14:textId="77777777" w:rsidR="0046604F" w:rsidRPr="005D0708" w:rsidRDefault="0046604F" w:rsidP="00AA75EA">
            <w:pPr>
              <w:spacing w:after="0" w:line="240" w:lineRule="auto"/>
            </w:pPr>
          </w:p>
        </w:tc>
      </w:tr>
      <w:tr w:rsidR="0046604F" w:rsidRPr="00603183" w14:paraId="67CACB11" w14:textId="77777777" w:rsidTr="00F85C03">
        <w:trPr>
          <w:trHeight w:val="215"/>
        </w:trPr>
        <w:tc>
          <w:tcPr>
            <w:tcW w:w="11141" w:type="dxa"/>
          </w:tcPr>
          <w:p w14:paraId="19623653" w14:textId="24CF187E" w:rsidR="0046604F" w:rsidRPr="00F85C03" w:rsidRDefault="00274E23" w:rsidP="00AA75EA">
            <w:pPr>
              <w:spacing w:after="0" w:line="240" w:lineRule="auto"/>
              <w:rPr>
                <w:sz w:val="16"/>
                <w:szCs w:val="16"/>
              </w:rPr>
            </w:pPr>
            <w:r w:rsidRPr="00F85C03">
              <w:rPr>
                <w:b/>
                <w:sz w:val="16"/>
                <w:szCs w:val="16"/>
              </w:rPr>
              <w:lastRenderedPageBreak/>
              <w:t>Parent/Guardian of Volunteer</w:t>
            </w:r>
            <w:r w:rsidR="005E009C" w:rsidRPr="00F85C03">
              <w:rPr>
                <w:b/>
                <w:sz w:val="16"/>
                <w:szCs w:val="16"/>
              </w:rPr>
              <w:t xml:space="preserve"> Signature</w:t>
            </w:r>
            <w:r w:rsidR="0046604F" w:rsidRPr="00F85C03">
              <w:rPr>
                <w:b/>
                <w:sz w:val="16"/>
                <w:szCs w:val="16"/>
              </w:rPr>
              <w:tab/>
            </w:r>
            <w:r w:rsidR="0046604F" w:rsidRPr="00F85C03">
              <w:rPr>
                <w:b/>
                <w:sz w:val="16"/>
                <w:szCs w:val="16"/>
              </w:rPr>
              <w:tab/>
            </w:r>
            <w:r w:rsidR="0046604F" w:rsidRPr="00F85C03">
              <w:rPr>
                <w:b/>
                <w:sz w:val="16"/>
                <w:szCs w:val="16"/>
              </w:rPr>
              <w:tab/>
            </w:r>
            <w:r w:rsidR="0046604F" w:rsidRPr="00F85C03">
              <w:rPr>
                <w:b/>
                <w:sz w:val="16"/>
                <w:szCs w:val="16"/>
              </w:rPr>
              <w:tab/>
            </w:r>
            <w:r w:rsidR="0046604F" w:rsidRPr="00F85C03">
              <w:rPr>
                <w:b/>
                <w:sz w:val="16"/>
                <w:szCs w:val="16"/>
              </w:rPr>
              <w:tab/>
            </w:r>
            <w:r w:rsidR="0046604F" w:rsidRPr="00F85C03">
              <w:rPr>
                <w:b/>
                <w:sz w:val="16"/>
                <w:szCs w:val="16"/>
              </w:rPr>
              <w:tab/>
            </w:r>
            <w:r w:rsidR="0046604F" w:rsidRPr="00F85C03">
              <w:rPr>
                <w:b/>
                <w:sz w:val="16"/>
                <w:szCs w:val="16"/>
              </w:rPr>
              <w:tab/>
            </w:r>
            <w:r w:rsidR="0046604F" w:rsidRPr="00F85C03">
              <w:rPr>
                <w:b/>
                <w:sz w:val="16"/>
                <w:szCs w:val="16"/>
              </w:rPr>
              <w:tab/>
            </w:r>
            <w:r w:rsidR="0046604F" w:rsidRPr="00F85C03">
              <w:rPr>
                <w:b/>
                <w:sz w:val="16"/>
                <w:szCs w:val="16"/>
              </w:rPr>
              <w:tab/>
              <w:t>Date</w:t>
            </w:r>
          </w:p>
        </w:tc>
      </w:tr>
    </w:tbl>
    <w:p w14:paraId="3ABE121D" w14:textId="1C4EADD8" w:rsidR="00072CE2" w:rsidRPr="00527C38" w:rsidRDefault="00072CE2" w:rsidP="00527C38">
      <w:pPr>
        <w:spacing w:after="0" w:line="240" w:lineRule="auto"/>
        <w:rPr>
          <w:rFonts w:cstheme="minorHAnsi"/>
          <w:sz w:val="12"/>
          <w:szCs w:val="12"/>
        </w:rPr>
      </w:pPr>
    </w:p>
    <w:sectPr w:rsidR="00072CE2" w:rsidRPr="00527C38" w:rsidSect="00CD4D78">
      <w:headerReference w:type="even" r:id="rId15"/>
      <w:headerReference w:type="default" r:id="rId16"/>
      <w:footerReference w:type="even" r:id="rId17"/>
      <w:footerReference w:type="default" r:id="rId18"/>
      <w:headerReference w:type="first" r:id="rId19"/>
      <w:footerReference w:type="first" r:id="rId20"/>
      <w:pgSz w:w="12240" w:h="15840"/>
      <w:pgMar w:top="450" w:right="810" w:bottom="135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1120" w14:textId="77777777" w:rsidR="00CD4D78" w:rsidRDefault="00CD4D78" w:rsidP="00E61074">
      <w:pPr>
        <w:spacing w:after="0" w:line="240" w:lineRule="auto"/>
      </w:pPr>
      <w:r>
        <w:separator/>
      </w:r>
    </w:p>
  </w:endnote>
  <w:endnote w:type="continuationSeparator" w:id="0">
    <w:p w14:paraId="5CF53003" w14:textId="77777777" w:rsidR="00CD4D78" w:rsidRDefault="00CD4D78" w:rsidP="00E61074">
      <w:pPr>
        <w:spacing w:after="0" w:line="240" w:lineRule="auto"/>
      </w:pPr>
      <w:r>
        <w:continuationSeparator/>
      </w:r>
    </w:p>
  </w:endnote>
  <w:endnote w:type="continuationNotice" w:id="1">
    <w:p w14:paraId="3D56190F" w14:textId="77777777" w:rsidR="00CD4D78" w:rsidRDefault="00CD4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6F55" w14:textId="77777777" w:rsidR="001E4835" w:rsidRDefault="001E4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5800" w14:textId="16AE3D77" w:rsidR="00E61074" w:rsidRPr="00E61074" w:rsidRDefault="00000000">
    <w:pPr>
      <w:pStyle w:val="Footer"/>
      <w:rPr>
        <w:sz w:val="18"/>
        <w:szCs w:val="18"/>
      </w:rPr>
    </w:pPr>
    <w:sdt>
      <w:sdtPr>
        <w:id w:val="393098094"/>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r w:rsidR="00E61074">
              <w:t>Human Resources</w:t>
            </w:r>
            <w:r w:rsidR="00E61074">
              <w:tab/>
            </w:r>
            <w:r w:rsidR="00B87E5D">
              <w:t>0</w:t>
            </w:r>
            <w:r w:rsidR="001C6158">
              <w:t>1</w:t>
            </w:r>
            <w:r w:rsidR="00E61074">
              <w:t>-202</w:t>
            </w:r>
            <w:r w:rsidR="00B87E5D">
              <w:t>3</w:t>
            </w:r>
            <w:r w:rsidR="00E61074">
              <w:rPr>
                <w:sz w:val="18"/>
                <w:szCs w:val="18"/>
              </w:rPr>
              <w:tab/>
            </w:r>
            <w:r w:rsidR="00E61074" w:rsidRPr="00FF06D3">
              <w:rPr>
                <w:sz w:val="18"/>
                <w:szCs w:val="18"/>
              </w:rPr>
              <w:t xml:space="preserve">Page </w:t>
            </w:r>
            <w:r w:rsidR="00E61074" w:rsidRPr="00FF06D3">
              <w:rPr>
                <w:b/>
                <w:bCs/>
                <w:sz w:val="18"/>
                <w:szCs w:val="18"/>
              </w:rPr>
              <w:fldChar w:fldCharType="begin"/>
            </w:r>
            <w:r w:rsidR="00E61074" w:rsidRPr="00FF06D3">
              <w:rPr>
                <w:b/>
                <w:bCs/>
                <w:sz w:val="18"/>
                <w:szCs w:val="18"/>
              </w:rPr>
              <w:instrText xml:space="preserve"> PAGE </w:instrText>
            </w:r>
            <w:r w:rsidR="00E61074" w:rsidRPr="00FF06D3">
              <w:rPr>
                <w:b/>
                <w:bCs/>
                <w:sz w:val="18"/>
                <w:szCs w:val="18"/>
              </w:rPr>
              <w:fldChar w:fldCharType="separate"/>
            </w:r>
            <w:r w:rsidR="00E61074">
              <w:rPr>
                <w:b/>
                <w:bCs/>
                <w:sz w:val="18"/>
                <w:szCs w:val="18"/>
              </w:rPr>
              <w:t>1</w:t>
            </w:r>
            <w:r w:rsidR="00E61074" w:rsidRPr="00FF06D3">
              <w:rPr>
                <w:b/>
                <w:bCs/>
                <w:sz w:val="18"/>
                <w:szCs w:val="18"/>
              </w:rPr>
              <w:fldChar w:fldCharType="end"/>
            </w:r>
            <w:r w:rsidR="00E61074" w:rsidRPr="00FF06D3">
              <w:rPr>
                <w:sz w:val="18"/>
                <w:szCs w:val="18"/>
              </w:rPr>
              <w:t xml:space="preserve"> of </w:t>
            </w:r>
            <w:r w:rsidR="00E61074" w:rsidRPr="00FF06D3">
              <w:rPr>
                <w:b/>
                <w:bCs/>
                <w:sz w:val="18"/>
                <w:szCs w:val="18"/>
              </w:rPr>
              <w:fldChar w:fldCharType="begin"/>
            </w:r>
            <w:r w:rsidR="00E61074" w:rsidRPr="00FF06D3">
              <w:rPr>
                <w:b/>
                <w:bCs/>
                <w:sz w:val="18"/>
                <w:szCs w:val="18"/>
              </w:rPr>
              <w:instrText xml:space="preserve"> NUMPAGES  </w:instrText>
            </w:r>
            <w:r w:rsidR="00E61074" w:rsidRPr="00FF06D3">
              <w:rPr>
                <w:b/>
                <w:bCs/>
                <w:sz w:val="18"/>
                <w:szCs w:val="18"/>
              </w:rPr>
              <w:fldChar w:fldCharType="separate"/>
            </w:r>
            <w:r w:rsidR="00E61074">
              <w:rPr>
                <w:b/>
                <w:bCs/>
                <w:sz w:val="18"/>
                <w:szCs w:val="18"/>
              </w:rPr>
              <w:t>2</w:t>
            </w:r>
            <w:r w:rsidR="00E61074" w:rsidRPr="00FF06D3">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81CA" w14:textId="5C203980" w:rsidR="00AD397F" w:rsidRPr="00AD397F" w:rsidRDefault="00000000" w:rsidP="00AD397F">
    <w:pPr>
      <w:pStyle w:val="Footer"/>
      <w:jc w:val="center"/>
      <w:rPr>
        <w:sz w:val="18"/>
        <w:szCs w:val="18"/>
      </w:rPr>
    </w:pPr>
    <w:sdt>
      <w:sdtPr>
        <w:id w:val="-475757722"/>
        <w:docPartObj>
          <w:docPartGallery w:val="Page Numbers (Bottom of Page)"/>
          <w:docPartUnique/>
        </w:docPartObj>
      </w:sdtPr>
      <w:sdtEndPr>
        <w:rPr>
          <w:sz w:val="18"/>
          <w:szCs w:val="18"/>
        </w:rPr>
      </w:sdtEndPr>
      <w:sdtContent>
        <w:sdt>
          <w:sdtPr>
            <w:rPr>
              <w:sz w:val="18"/>
              <w:szCs w:val="18"/>
            </w:rPr>
            <w:id w:val="992524588"/>
            <w:docPartObj>
              <w:docPartGallery w:val="Page Numbers (Top of Page)"/>
              <w:docPartUnique/>
            </w:docPartObj>
          </w:sdtPr>
          <w:sdtContent>
            <w:r w:rsidR="00AD397F" w:rsidRPr="00FF06D3">
              <w:rPr>
                <w:sz w:val="18"/>
                <w:szCs w:val="18"/>
              </w:rPr>
              <w:t>Human Resources</w:t>
            </w:r>
            <w:r w:rsidR="00AD397F">
              <w:rPr>
                <w:sz w:val="18"/>
                <w:szCs w:val="18"/>
              </w:rPr>
              <w:tab/>
              <w:t>0</w:t>
            </w:r>
            <w:r w:rsidR="005E009C">
              <w:rPr>
                <w:sz w:val="18"/>
                <w:szCs w:val="18"/>
              </w:rPr>
              <w:t>1</w:t>
            </w:r>
            <w:r w:rsidR="00AD397F">
              <w:rPr>
                <w:sz w:val="18"/>
                <w:szCs w:val="18"/>
              </w:rPr>
              <w:t>-202</w:t>
            </w:r>
            <w:r w:rsidR="001E4835">
              <w:rPr>
                <w:sz w:val="18"/>
                <w:szCs w:val="18"/>
              </w:rPr>
              <w:t>4</w:t>
            </w:r>
            <w:r w:rsidR="00AD397F">
              <w:rPr>
                <w:sz w:val="18"/>
                <w:szCs w:val="18"/>
              </w:rPr>
              <w:tab/>
            </w:r>
            <w:r w:rsidR="00AD397F" w:rsidRPr="00FF06D3">
              <w:rPr>
                <w:sz w:val="18"/>
                <w:szCs w:val="18"/>
              </w:rPr>
              <w:t xml:space="preserve">Page </w:t>
            </w:r>
            <w:r w:rsidR="00AD397F" w:rsidRPr="00FF06D3">
              <w:rPr>
                <w:b/>
                <w:bCs/>
                <w:sz w:val="18"/>
                <w:szCs w:val="18"/>
              </w:rPr>
              <w:fldChar w:fldCharType="begin"/>
            </w:r>
            <w:r w:rsidR="00AD397F" w:rsidRPr="00FF06D3">
              <w:rPr>
                <w:b/>
                <w:bCs/>
                <w:sz w:val="18"/>
                <w:szCs w:val="18"/>
              </w:rPr>
              <w:instrText xml:space="preserve"> PAGE </w:instrText>
            </w:r>
            <w:r w:rsidR="00AD397F" w:rsidRPr="00FF06D3">
              <w:rPr>
                <w:b/>
                <w:bCs/>
                <w:sz w:val="18"/>
                <w:szCs w:val="18"/>
              </w:rPr>
              <w:fldChar w:fldCharType="separate"/>
            </w:r>
            <w:r w:rsidR="00AD397F">
              <w:rPr>
                <w:b/>
                <w:bCs/>
                <w:sz w:val="18"/>
                <w:szCs w:val="18"/>
              </w:rPr>
              <w:t>2</w:t>
            </w:r>
            <w:r w:rsidR="00AD397F" w:rsidRPr="00FF06D3">
              <w:rPr>
                <w:b/>
                <w:bCs/>
                <w:sz w:val="18"/>
                <w:szCs w:val="18"/>
              </w:rPr>
              <w:fldChar w:fldCharType="end"/>
            </w:r>
            <w:r w:rsidR="00AD397F" w:rsidRPr="00FF06D3">
              <w:rPr>
                <w:sz w:val="18"/>
                <w:szCs w:val="18"/>
              </w:rPr>
              <w:t xml:space="preserve"> of </w:t>
            </w:r>
            <w:r w:rsidR="00AD397F" w:rsidRPr="00FF06D3">
              <w:rPr>
                <w:b/>
                <w:bCs/>
                <w:sz w:val="18"/>
                <w:szCs w:val="18"/>
              </w:rPr>
              <w:fldChar w:fldCharType="begin"/>
            </w:r>
            <w:r w:rsidR="00AD397F" w:rsidRPr="00FF06D3">
              <w:rPr>
                <w:b/>
                <w:bCs/>
                <w:sz w:val="18"/>
                <w:szCs w:val="18"/>
              </w:rPr>
              <w:instrText xml:space="preserve"> NUMPAGES  </w:instrText>
            </w:r>
            <w:r w:rsidR="00AD397F" w:rsidRPr="00FF06D3">
              <w:rPr>
                <w:b/>
                <w:bCs/>
                <w:sz w:val="18"/>
                <w:szCs w:val="18"/>
              </w:rPr>
              <w:fldChar w:fldCharType="separate"/>
            </w:r>
            <w:r w:rsidR="00AD397F">
              <w:rPr>
                <w:b/>
                <w:bCs/>
                <w:sz w:val="18"/>
                <w:szCs w:val="18"/>
              </w:rPr>
              <w:t>3</w:t>
            </w:r>
            <w:r w:rsidR="00AD397F" w:rsidRPr="00FF06D3">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619B" w14:textId="77777777" w:rsidR="00CD4D78" w:rsidRDefault="00CD4D78" w:rsidP="00E61074">
      <w:pPr>
        <w:spacing w:after="0" w:line="240" w:lineRule="auto"/>
      </w:pPr>
      <w:r>
        <w:separator/>
      </w:r>
    </w:p>
  </w:footnote>
  <w:footnote w:type="continuationSeparator" w:id="0">
    <w:p w14:paraId="1461BBA8" w14:textId="77777777" w:rsidR="00CD4D78" w:rsidRDefault="00CD4D78" w:rsidP="00E61074">
      <w:pPr>
        <w:spacing w:after="0" w:line="240" w:lineRule="auto"/>
      </w:pPr>
      <w:r>
        <w:continuationSeparator/>
      </w:r>
    </w:p>
  </w:footnote>
  <w:footnote w:type="continuationNotice" w:id="1">
    <w:p w14:paraId="47E9F1FD" w14:textId="77777777" w:rsidR="00CD4D78" w:rsidRDefault="00CD4D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31AC" w14:textId="77777777" w:rsidR="001E4835" w:rsidRDefault="001E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D8F7" w14:textId="77777777" w:rsidR="001E4835" w:rsidRDefault="001E4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69D9" w14:textId="77777777" w:rsidR="001E4835" w:rsidRDefault="001E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16894"/>
    <w:multiLevelType w:val="hybridMultilevel"/>
    <w:tmpl w:val="B5527750"/>
    <w:lvl w:ilvl="0" w:tplc="57D063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89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B"/>
    <w:rsid w:val="00000197"/>
    <w:rsid w:val="00010F96"/>
    <w:rsid w:val="0003000F"/>
    <w:rsid w:val="000318D9"/>
    <w:rsid w:val="00031C52"/>
    <w:rsid w:val="000327DD"/>
    <w:rsid w:val="00040050"/>
    <w:rsid w:val="00044622"/>
    <w:rsid w:val="00046CB9"/>
    <w:rsid w:val="000555C7"/>
    <w:rsid w:val="00072CE2"/>
    <w:rsid w:val="000924D9"/>
    <w:rsid w:val="000B2787"/>
    <w:rsid w:val="000B5373"/>
    <w:rsid w:val="000C7C34"/>
    <w:rsid w:val="000D32C8"/>
    <w:rsid w:val="000D3DF3"/>
    <w:rsid w:val="000D6BC0"/>
    <w:rsid w:val="000F0662"/>
    <w:rsid w:val="00104747"/>
    <w:rsid w:val="0012060E"/>
    <w:rsid w:val="00135E46"/>
    <w:rsid w:val="001369B2"/>
    <w:rsid w:val="001566A6"/>
    <w:rsid w:val="00172649"/>
    <w:rsid w:val="0017729C"/>
    <w:rsid w:val="001A0D58"/>
    <w:rsid w:val="001A1934"/>
    <w:rsid w:val="001A68D7"/>
    <w:rsid w:val="001C6158"/>
    <w:rsid w:val="001C7525"/>
    <w:rsid w:val="001E1F63"/>
    <w:rsid w:val="001E4835"/>
    <w:rsid w:val="001F1A41"/>
    <w:rsid w:val="00203059"/>
    <w:rsid w:val="00213AA3"/>
    <w:rsid w:val="00216BD0"/>
    <w:rsid w:val="00236BDC"/>
    <w:rsid w:val="00263F86"/>
    <w:rsid w:val="00274E23"/>
    <w:rsid w:val="002829A0"/>
    <w:rsid w:val="002D0353"/>
    <w:rsid w:val="002E6457"/>
    <w:rsid w:val="00307112"/>
    <w:rsid w:val="00311390"/>
    <w:rsid w:val="00321A1C"/>
    <w:rsid w:val="003430A9"/>
    <w:rsid w:val="00346D75"/>
    <w:rsid w:val="003667EF"/>
    <w:rsid w:val="00372047"/>
    <w:rsid w:val="00380F6E"/>
    <w:rsid w:val="00381950"/>
    <w:rsid w:val="003845CF"/>
    <w:rsid w:val="00392885"/>
    <w:rsid w:val="0039514C"/>
    <w:rsid w:val="00395C48"/>
    <w:rsid w:val="003A5B9F"/>
    <w:rsid w:val="003B01D2"/>
    <w:rsid w:val="003B1CE6"/>
    <w:rsid w:val="003C1E1C"/>
    <w:rsid w:val="00412835"/>
    <w:rsid w:val="00415446"/>
    <w:rsid w:val="004161F6"/>
    <w:rsid w:val="00416B7F"/>
    <w:rsid w:val="00430E37"/>
    <w:rsid w:val="00434C88"/>
    <w:rsid w:val="004469AB"/>
    <w:rsid w:val="004471BB"/>
    <w:rsid w:val="00464AC6"/>
    <w:rsid w:val="0046604F"/>
    <w:rsid w:val="00466CE5"/>
    <w:rsid w:val="00474168"/>
    <w:rsid w:val="004A1B6C"/>
    <w:rsid w:val="004B41C6"/>
    <w:rsid w:val="004B677A"/>
    <w:rsid w:val="004D0BB0"/>
    <w:rsid w:val="004D240B"/>
    <w:rsid w:val="004D79B7"/>
    <w:rsid w:val="004E760D"/>
    <w:rsid w:val="0050295D"/>
    <w:rsid w:val="00520DB8"/>
    <w:rsid w:val="00527C38"/>
    <w:rsid w:val="00552415"/>
    <w:rsid w:val="00557611"/>
    <w:rsid w:val="005609E5"/>
    <w:rsid w:val="00561BFD"/>
    <w:rsid w:val="00562246"/>
    <w:rsid w:val="00562294"/>
    <w:rsid w:val="00562CBE"/>
    <w:rsid w:val="00565045"/>
    <w:rsid w:val="00573343"/>
    <w:rsid w:val="00574B2B"/>
    <w:rsid w:val="00583F2A"/>
    <w:rsid w:val="00585EAE"/>
    <w:rsid w:val="00593889"/>
    <w:rsid w:val="005C3165"/>
    <w:rsid w:val="005D0708"/>
    <w:rsid w:val="005E009C"/>
    <w:rsid w:val="005E5C86"/>
    <w:rsid w:val="00604383"/>
    <w:rsid w:val="00627AF6"/>
    <w:rsid w:val="006468B0"/>
    <w:rsid w:val="00653B0B"/>
    <w:rsid w:val="006668BE"/>
    <w:rsid w:val="00673810"/>
    <w:rsid w:val="00675445"/>
    <w:rsid w:val="00680CB4"/>
    <w:rsid w:val="00683366"/>
    <w:rsid w:val="0069308F"/>
    <w:rsid w:val="006E2E73"/>
    <w:rsid w:val="00702A4A"/>
    <w:rsid w:val="007036D0"/>
    <w:rsid w:val="00710A57"/>
    <w:rsid w:val="00710B77"/>
    <w:rsid w:val="00713F85"/>
    <w:rsid w:val="00716D6C"/>
    <w:rsid w:val="007440A0"/>
    <w:rsid w:val="00757443"/>
    <w:rsid w:val="00757C1D"/>
    <w:rsid w:val="00770E9C"/>
    <w:rsid w:val="00774DBE"/>
    <w:rsid w:val="007819DE"/>
    <w:rsid w:val="007A1D47"/>
    <w:rsid w:val="007A4DB1"/>
    <w:rsid w:val="007B0C28"/>
    <w:rsid w:val="007D3A4A"/>
    <w:rsid w:val="007E7004"/>
    <w:rsid w:val="00801ACF"/>
    <w:rsid w:val="00824EF6"/>
    <w:rsid w:val="00830DEC"/>
    <w:rsid w:val="00853ECB"/>
    <w:rsid w:val="00862A03"/>
    <w:rsid w:val="00874062"/>
    <w:rsid w:val="008816B7"/>
    <w:rsid w:val="008928A1"/>
    <w:rsid w:val="008B15CE"/>
    <w:rsid w:val="008F482B"/>
    <w:rsid w:val="009156BF"/>
    <w:rsid w:val="00916B86"/>
    <w:rsid w:val="0093196B"/>
    <w:rsid w:val="0093491B"/>
    <w:rsid w:val="00935E53"/>
    <w:rsid w:val="00951BC5"/>
    <w:rsid w:val="009571FE"/>
    <w:rsid w:val="009734AD"/>
    <w:rsid w:val="00980B99"/>
    <w:rsid w:val="009966DF"/>
    <w:rsid w:val="009A0AEB"/>
    <w:rsid w:val="009A3510"/>
    <w:rsid w:val="009B09F3"/>
    <w:rsid w:val="009C2808"/>
    <w:rsid w:val="009E6677"/>
    <w:rsid w:val="009E6F86"/>
    <w:rsid w:val="009F4FA7"/>
    <w:rsid w:val="00A37406"/>
    <w:rsid w:val="00A40AE1"/>
    <w:rsid w:val="00A43591"/>
    <w:rsid w:val="00A63F85"/>
    <w:rsid w:val="00A73440"/>
    <w:rsid w:val="00A7425B"/>
    <w:rsid w:val="00A7546C"/>
    <w:rsid w:val="00A812CF"/>
    <w:rsid w:val="00A86E38"/>
    <w:rsid w:val="00A916F8"/>
    <w:rsid w:val="00AB1C52"/>
    <w:rsid w:val="00AB4259"/>
    <w:rsid w:val="00AD397F"/>
    <w:rsid w:val="00B2106A"/>
    <w:rsid w:val="00B31FB6"/>
    <w:rsid w:val="00B35CBA"/>
    <w:rsid w:val="00B432E4"/>
    <w:rsid w:val="00B45211"/>
    <w:rsid w:val="00B52855"/>
    <w:rsid w:val="00B53FAA"/>
    <w:rsid w:val="00B60F9B"/>
    <w:rsid w:val="00B62D0F"/>
    <w:rsid w:val="00B76B49"/>
    <w:rsid w:val="00B84ACB"/>
    <w:rsid w:val="00B87122"/>
    <w:rsid w:val="00B87E5D"/>
    <w:rsid w:val="00BA0AE7"/>
    <w:rsid w:val="00BE3678"/>
    <w:rsid w:val="00BE790C"/>
    <w:rsid w:val="00C21AF8"/>
    <w:rsid w:val="00C326A7"/>
    <w:rsid w:val="00C32F5A"/>
    <w:rsid w:val="00C35D47"/>
    <w:rsid w:val="00C41623"/>
    <w:rsid w:val="00C47B8B"/>
    <w:rsid w:val="00C67366"/>
    <w:rsid w:val="00C91472"/>
    <w:rsid w:val="00CA69B4"/>
    <w:rsid w:val="00CB4C7B"/>
    <w:rsid w:val="00CC1371"/>
    <w:rsid w:val="00CC7205"/>
    <w:rsid w:val="00CD10A4"/>
    <w:rsid w:val="00CD4D78"/>
    <w:rsid w:val="00CE0239"/>
    <w:rsid w:val="00D001CA"/>
    <w:rsid w:val="00D208C7"/>
    <w:rsid w:val="00D2514A"/>
    <w:rsid w:val="00D31B3F"/>
    <w:rsid w:val="00D41663"/>
    <w:rsid w:val="00D528C8"/>
    <w:rsid w:val="00D55F12"/>
    <w:rsid w:val="00D71386"/>
    <w:rsid w:val="00D95D5F"/>
    <w:rsid w:val="00DA1783"/>
    <w:rsid w:val="00DA1A2E"/>
    <w:rsid w:val="00DC1F47"/>
    <w:rsid w:val="00DC768E"/>
    <w:rsid w:val="00DE5BD8"/>
    <w:rsid w:val="00DE7EF9"/>
    <w:rsid w:val="00DF634E"/>
    <w:rsid w:val="00E00405"/>
    <w:rsid w:val="00E019CD"/>
    <w:rsid w:val="00E27F4E"/>
    <w:rsid w:val="00E37262"/>
    <w:rsid w:val="00E61074"/>
    <w:rsid w:val="00EA0C82"/>
    <w:rsid w:val="00EB3D4C"/>
    <w:rsid w:val="00EC6E27"/>
    <w:rsid w:val="00F05C6F"/>
    <w:rsid w:val="00F260F4"/>
    <w:rsid w:val="00F30F0C"/>
    <w:rsid w:val="00F37375"/>
    <w:rsid w:val="00F508B8"/>
    <w:rsid w:val="00F51458"/>
    <w:rsid w:val="00F5788A"/>
    <w:rsid w:val="00F74752"/>
    <w:rsid w:val="00F77F1F"/>
    <w:rsid w:val="00F85C03"/>
    <w:rsid w:val="00F85F68"/>
    <w:rsid w:val="00FA1BDF"/>
    <w:rsid w:val="00FA1EFD"/>
    <w:rsid w:val="00FC715F"/>
    <w:rsid w:val="00FD4085"/>
    <w:rsid w:val="00FD7233"/>
    <w:rsid w:val="00FD73FA"/>
    <w:rsid w:val="00FE0785"/>
    <w:rsid w:val="00FE6E38"/>
    <w:rsid w:val="026111E1"/>
    <w:rsid w:val="093595EE"/>
    <w:rsid w:val="0B85EF53"/>
    <w:rsid w:val="145124C2"/>
    <w:rsid w:val="1A2FB397"/>
    <w:rsid w:val="1E13DFD5"/>
    <w:rsid w:val="1FAFB036"/>
    <w:rsid w:val="267C83AA"/>
    <w:rsid w:val="2BBF201C"/>
    <w:rsid w:val="35D1D0B0"/>
    <w:rsid w:val="369A5BC6"/>
    <w:rsid w:val="4301ADF9"/>
    <w:rsid w:val="4331006A"/>
    <w:rsid w:val="480CC137"/>
    <w:rsid w:val="4B1B654C"/>
    <w:rsid w:val="4D28ABEA"/>
    <w:rsid w:val="56F4801D"/>
    <w:rsid w:val="59CAF38A"/>
    <w:rsid w:val="5AC2BBFB"/>
    <w:rsid w:val="62E9E12B"/>
    <w:rsid w:val="69C09D84"/>
    <w:rsid w:val="69CF1234"/>
    <w:rsid w:val="6BB86203"/>
    <w:rsid w:val="6DD63951"/>
    <w:rsid w:val="6E33BB0C"/>
    <w:rsid w:val="6F63EBF3"/>
    <w:rsid w:val="7A49E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9EAB5"/>
  <w15:chartTrackingRefBased/>
  <w15:docId w15:val="{BB9D84D7-A57D-4DF8-87BB-950128A7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9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AB"/>
    <w:rPr>
      <w:color w:val="808080"/>
    </w:rPr>
  </w:style>
  <w:style w:type="character" w:styleId="Hyperlink">
    <w:name w:val="Hyperlink"/>
    <w:basedOn w:val="DefaultParagraphFont"/>
    <w:unhideWhenUsed/>
    <w:rsid w:val="00710B77"/>
    <w:rPr>
      <w:color w:val="0563C1" w:themeColor="hyperlink"/>
      <w:u w:val="single"/>
    </w:rPr>
  </w:style>
  <w:style w:type="paragraph" w:styleId="ListParagraph">
    <w:name w:val="List Paragraph"/>
    <w:basedOn w:val="Normal"/>
    <w:uiPriority w:val="34"/>
    <w:qFormat/>
    <w:rsid w:val="0017729C"/>
    <w:pPr>
      <w:ind w:left="720"/>
      <w:contextualSpacing/>
    </w:pPr>
  </w:style>
  <w:style w:type="character" w:styleId="UnresolvedMention">
    <w:name w:val="Unresolved Mention"/>
    <w:basedOn w:val="DefaultParagraphFont"/>
    <w:uiPriority w:val="99"/>
    <w:semiHidden/>
    <w:unhideWhenUsed/>
    <w:rsid w:val="00CC7205"/>
    <w:rPr>
      <w:color w:val="605E5C"/>
      <w:shd w:val="clear" w:color="auto" w:fill="E1DFDD"/>
    </w:rPr>
  </w:style>
  <w:style w:type="paragraph" w:styleId="Header">
    <w:name w:val="header"/>
    <w:basedOn w:val="Normal"/>
    <w:link w:val="HeaderChar"/>
    <w:uiPriority w:val="99"/>
    <w:unhideWhenUsed/>
    <w:rsid w:val="00E6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74"/>
  </w:style>
  <w:style w:type="paragraph" w:styleId="Footer">
    <w:name w:val="footer"/>
    <w:basedOn w:val="Normal"/>
    <w:link w:val="FooterChar"/>
    <w:uiPriority w:val="99"/>
    <w:unhideWhenUsed/>
    <w:rsid w:val="00E6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74"/>
  </w:style>
  <w:style w:type="paragraph" w:styleId="Revision">
    <w:name w:val="Revision"/>
    <w:hidden/>
    <w:uiPriority w:val="99"/>
    <w:semiHidden/>
    <w:rsid w:val="000D6BC0"/>
    <w:pPr>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next w:val="TableGrid"/>
    <w:uiPriority w:val="59"/>
    <w:rsid w:val="00346D75"/>
    <w:pPr>
      <w:spacing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4942">
      <w:bodyDiv w:val="1"/>
      <w:marLeft w:val="0"/>
      <w:marRight w:val="0"/>
      <w:marTop w:val="0"/>
      <w:marBottom w:val="0"/>
      <w:divBdr>
        <w:top w:val="none" w:sz="0" w:space="0" w:color="auto"/>
        <w:left w:val="none" w:sz="0" w:space="0" w:color="auto"/>
        <w:bottom w:val="none" w:sz="0" w:space="0" w:color="auto"/>
        <w:right w:val="none" w:sz="0" w:space="0" w:color="auto"/>
      </w:divBdr>
    </w:div>
    <w:div w:id="1038580071">
      <w:bodyDiv w:val="1"/>
      <w:marLeft w:val="0"/>
      <w:marRight w:val="0"/>
      <w:marTop w:val="0"/>
      <w:marBottom w:val="0"/>
      <w:divBdr>
        <w:top w:val="none" w:sz="0" w:space="0" w:color="auto"/>
        <w:left w:val="none" w:sz="0" w:space="0" w:color="auto"/>
        <w:bottom w:val="none" w:sz="0" w:space="0" w:color="auto"/>
        <w:right w:val="none" w:sz="0" w:space="0" w:color="auto"/>
      </w:divBdr>
    </w:div>
    <w:div w:id="15294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sconsin.edu/uw-policies/uw-system-administrative-policies/youth-protection-and-compliance-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uwsp.edu/hr/Documents/Background%20Check%20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hr/Pages/Volunteer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eaf5f31-8cd1-41e4-a47a-7a8ecc96f470">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74BF1-352A-4E5A-A0FB-5589A655B042}"/>
</file>

<file path=customXml/itemProps2.xml><?xml version="1.0" encoding="utf-8"?>
<ds:datastoreItem xmlns:ds="http://schemas.openxmlformats.org/officeDocument/2006/customXml" ds:itemID="{2FE213F7-60C6-415D-922F-E1CD19124AA4}">
  <ds:schemaRefs>
    <ds:schemaRef ds:uri="http://schemas.openxmlformats.org/officeDocument/2006/bibliography"/>
  </ds:schemaRefs>
</ds:datastoreItem>
</file>

<file path=customXml/itemProps3.xml><?xml version="1.0" encoding="utf-8"?>
<ds:datastoreItem xmlns:ds="http://schemas.openxmlformats.org/officeDocument/2006/customXml" ds:itemID="{BE38DDDD-AB43-49CD-BA3A-E4C901F8584B}">
  <ds:schemaRefs>
    <ds:schemaRef ds:uri="http://schemas.microsoft.com/office/2006/metadata/properties"/>
    <ds:schemaRef ds:uri="http://schemas.microsoft.com/office/infopath/2007/PartnerControls"/>
    <ds:schemaRef ds:uri="http://schemas.microsoft.com/sharepoint/v3"/>
    <ds:schemaRef ds:uri="6a0dec9c-3d80-4c8c-bc41-2f87e38caacd"/>
    <ds:schemaRef ds:uri="a90dc477-280f-40dc-b81b-20eb3fdd748d"/>
  </ds:schemaRefs>
</ds:datastoreItem>
</file>

<file path=customXml/itemProps4.xml><?xml version="1.0" encoding="utf-8"?>
<ds:datastoreItem xmlns:ds="http://schemas.openxmlformats.org/officeDocument/2006/customXml" ds:itemID="{F8A468A6-9B79-43D0-A6A6-05DA4F388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Bertram, Tom</dc:creator>
  <cp:keywords/>
  <dc:description/>
  <cp:lastModifiedBy>Bertram, Tom</cp:lastModifiedBy>
  <cp:revision>3</cp:revision>
  <dcterms:created xsi:type="dcterms:W3CDTF">2024-02-08T16:02:00Z</dcterms:created>
  <dcterms:modified xsi:type="dcterms:W3CDTF">2024-02-08T16:03:00Z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y fmtid="{D5CDD505-2E9C-101B-9397-08002B2CF9AE}" pid="3" name="Order">
    <vt:r8>6268500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